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3D86C" w14:textId="3F912BF5" w:rsidR="004F1AB5" w:rsidRDefault="005952F1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 xml:space="preserve">ANNEX </w:t>
      </w:r>
      <w:r w:rsidR="00CA6FD2">
        <w:rPr>
          <w:b/>
          <w:bCs/>
          <w:sz w:val="32"/>
          <w:szCs w:val="32"/>
          <w:lang w:val="en-US"/>
        </w:rPr>
        <w:t>D</w:t>
      </w:r>
    </w:p>
    <w:p w14:paraId="4C4B0FAD" w14:textId="301EBCC3" w:rsidR="00315014" w:rsidRPr="003C6D03" w:rsidRDefault="004F18A9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SPAIN</w:t>
      </w:r>
      <w:r w:rsidR="004F1AB5" w:rsidRPr="003C6D03">
        <w:rPr>
          <w:b/>
          <w:bCs/>
          <w:sz w:val="24"/>
          <w:szCs w:val="24"/>
          <w:u w:val="single"/>
        </w:rPr>
        <w:t xml:space="preserve">: </w:t>
      </w:r>
      <w:r w:rsidR="00E302FA" w:rsidRPr="003C6D03">
        <w:rPr>
          <w:b/>
          <w:bCs/>
          <w:sz w:val="24"/>
          <w:szCs w:val="24"/>
          <w:u w:val="single"/>
        </w:rPr>
        <w:t>C</w:t>
      </w:r>
      <w:r w:rsidR="00582D36" w:rsidRPr="003C6D03">
        <w:rPr>
          <w:b/>
          <w:bCs/>
          <w:sz w:val="24"/>
          <w:szCs w:val="24"/>
          <w:u w:val="single"/>
        </w:rPr>
        <w:t xml:space="preserve">OUNTER TERRORISM </w:t>
      </w:r>
      <w:r w:rsidR="004F1AB5" w:rsidRPr="003C6D03">
        <w:rPr>
          <w:b/>
          <w:bCs/>
          <w:sz w:val="24"/>
          <w:szCs w:val="24"/>
          <w:u w:val="single"/>
        </w:rPr>
        <w:t>PROs &amp; CONs</w:t>
      </w:r>
      <w:r w:rsidR="00C51169">
        <w:rPr>
          <w:b/>
          <w:bCs/>
          <w:sz w:val="24"/>
          <w:szCs w:val="24"/>
          <w:u w:val="single"/>
        </w:rPr>
        <w:t xml:space="preserve"> -</w:t>
      </w:r>
      <w:r w:rsidR="004F1AB5" w:rsidRPr="003C6D03">
        <w:rPr>
          <w:b/>
          <w:bCs/>
          <w:sz w:val="24"/>
          <w:szCs w:val="24"/>
          <w:u w:val="single"/>
        </w:rPr>
        <w:t xml:space="preserve"> HIGHER CODES </w:t>
      </w:r>
    </w:p>
    <w:p w14:paraId="70438EAF" w14:textId="77777777" w:rsidR="00462826" w:rsidRPr="003C6D03" w:rsidRDefault="004F1AB5">
      <w:pPr>
        <w:rPr>
          <w:b/>
          <w:bCs/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 xml:space="preserve">PROs </w:t>
      </w:r>
    </w:p>
    <w:p w14:paraId="4A181144" w14:textId="71F21CB0" w:rsidR="009E6C0A" w:rsidRPr="003C6D03" w:rsidRDefault="004F1AB5">
      <w:pPr>
        <w:rPr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>POLICING</w:t>
      </w:r>
      <w:r w:rsidRPr="003C6D03">
        <w:rPr>
          <w:sz w:val="24"/>
          <w:szCs w:val="24"/>
          <w:u w:val="single"/>
        </w:rPr>
        <w:t xml:space="preserve"> </w:t>
      </w:r>
    </w:p>
    <w:p w14:paraId="5C27839F" w14:textId="77777777" w:rsidR="00B96237" w:rsidRPr="00B96237" w:rsidRDefault="00B96237" w:rsidP="00B96237">
      <w:pPr>
        <w:pStyle w:val="ListParagraph"/>
        <w:numPr>
          <w:ilvl w:val="0"/>
          <w:numId w:val="18"/>
        </w:numPr>
        <w:spacing w:after="0"/>
        <w:rPr>
          <w:b/>
          <w:bCs/>
          <w:sz w:val="24"/>
          <w:szCs w:val="24"/>
          <w:u w:val="single"/>
        </w:rPr>
      </w:pPr>
      <w:r w:rsidRPr="00B96237">
        <w:rPr>
          <w:sz w:val="24"/>
          <w:szCs w:val="24"/>
        </w:rPr>
        <w:t xml:space="preserve">Public Perspective of </w:t>
      </w:r>
      <w:r w:rsidRPr="007C28C0">
        <w:rPr>
          <w:i/>
          <w:iCs/>
          <w:sz w:val="24"/>
          <w:szCs w:val="24"/>
        </w:rPr>
        <w:t>Policia Nacional</w:t>
      </w:r>
      <w:r w:rsidRPr="00B96237">
        <w:rPr>
          <w:sz w:val="24"/>
          <w:szCs w:val="24"/>
        </w:rPr>
        <w:t xml:space="preserve"> Professionalism versus Municipal Police</w:t>
      </w:r>
    </w:p>
    <w:p w14:paraId="5C1C4C0C" w14:textId="77777777" w:rsidR="00B96237" w:rsidRPr="00B96237" w:rsidRDefault="00B96237" w:rsidP="00B96237">
      <w:pPr>
        <w:pStyle w:val="ListParagraph"/>
        <w:numPr>
          <w:ilvl w:val="0"/>
          <w:numId w:val="18"/>
        </w:numPr>
        <w:spacing w:after="0"/>
        <w:rPr>
          <w:b/>
          <w:bCs/>
          <w:sz w:val="24"/>
          <w:szCs w:val="24"/>
          <w:u w:val="single"/>
        </w:rPr>
      </w:pPr>
      <w:r w:rsidRPr="00B96237">
        <w:rPr>
          <w:sz w:val="24"/>
          <w:szCs w:val="24"/>
        </w:rPr>
        <w:t xml:space="preserve">Spanish Policing Model of Upholding the Law, Not Serving the Public </w:t>
      </w:r>
    </w:p>
    <w:p w14:paraId="68B7950D" w14:textId="77777777" w:rsidR="00515F70" w:rsidRPr="00515F70" w:rsidRDefault="00B96237" w:rsidP="00B96237">
      <w:pPr>
        <w:pStyle w:val="ListParagraph"/>
        <w:numPr>
          <w:ilvl w:val="0"/>
          <w:numId w:val="18"/>
        </w:numPr>
        <w:spacing w:after="0"/>
        <w:rPr>
          <w:b/>
          <w:bCs/>
          <w:sz w:val="24"/>
          <w:szCs w:val="24"/>
          <w:u w:val="single"/>
        </w:rPr>
      </w:pPr>
      <w:r w:rsidRPr="00B96237">
        <w:rPr>
          <w:sz w:val="24"/>
          <w:szCs w:val="24"/>
        </w:rPr>
        <w:t xml:space="preserve">Historical Experience of Countering </w:t>
      </w:r>
      <w:proofErr w:type="spellStart"/>
      <w:r w:rsidRPr="007C28C0">
        <w:rPr>
          <w:i/>
          <w:iCs/>
          <w:sz w:val="24"/>
          <w:szCs w:val="24"/>
        </w:rPr>
        <w:t>Euzkadi</w:t>
      </w:r>
      <w:proofErr w:type="spellEnd"/>
      <w:r w:rsidRPr="007C28C0">
        <w:rPr>
          <w:i/>
          <w:iCs/>
          <w:sz w:val="24"/>
          <w:szCs w:val="24"/>
        </w:rPr>
        <w:t xml:space="preserve"> Ta </w:t>
      </w:r>
      <w:proofErr w:type="spellStart"/>
      <w:r w:rsidRPr="007C28C0">
        <w:rPr>
          <w:i/>
          <w:iCs/>
          <w:sz w:val="24"/>
          <w:szCs w:val="24"/>
        </w:rPr>
        <w:t>Askatasuna</w:t>
      </w:r>
      <w:proofErr w:type="spellEnd"/>
      <w:r w:rsidRPr="00B96237">
        <w:rPr>
          <w:sz w:val="24"/>
          <w:szCs w:val="24"/>
        </w:rPr>
        <w:t xml:space="preserve"> (ETA) </w:t>
      </w:r>
    </w:p>
    <w:p w14:paraId="3B6E1101" w14:textId="77777777" w:rsidR="00515F70" w:rsidRPr="00515F70" w:rsidRDefault="00B96237" w:rsidP="00B96237">
      <w:pPr>
        <w:pStyle w:val="ListParagraph"/>
        <w:numPr>
          <w:ilvl w:val="0"/>
          <w:numId w:val="18"/>
        </w:numPr>
        <w:spacing w:after="0"/>
        <w:rPr>
          <w:b/>
          <w:bCs/>
          <w:sz w:val="24"/>
          <w:szCs w:val="24"/>
          <w:u w:val="single"/>
        </w:rPr>
      </w:pPr>
      <w:r w:rsidRPr="00B96237">
        <w:rPr>
          <w:sz w:val="24"/>
          <w:szCs w:val="24"/>
        </w:rPr>
        <w:t xml:space="preserve">Basque Region </w:t>
      </w:r>
      <w:proofErr w:type="spellStart"/>
      <w:r w:rsidRPr="007C28C0">
        <w:rPr>
          <w:i/>
          <w:iCs/>
          <w:sz w:val="24"/>
          <w:szCs w:val="24"/>
        </w:rPr>
        <w:t>Ertzainas</w:t>
      </w:r>
      <w:proofErr w:type="spellEnd"/>
      <w:r w:rsidRPr="00B96237">
        <w:rPr>
          <w:sz w:val="24"/>
          <w:szCs w:val="24"/>
        </w:rPr>
        <w:t xml:space="preserve"> (‘Protectors of the People’) Formed in 1982 </w:t>
      </w:r>
    </w:p>
    <w:p w14:paraId="3C09F55E" w14:textId="77777777" w:rsidR="00515F70" w:rsidRPr="00515F70" w:rsidRDefault="00B96237" w:rsidP="00B96237">
      <w:pPr>
        <w:pStyle w:val="ListParagraph"/>
        <w:numPr>
          <w:ilvl w:val="0"/>
          <w:numId w:val="18"/>
        </w:numPr>
        <w:spacing w:after="0"/>
        <w:rPr>
          <w:b/>
          <w:bCs/>
          <w:sz w:val="24"/>
          <w:szCs w:val="24"/>
          <w:u w:val="single"/>
        </w:rPr>
      </w:pPr>
      <w:r w:rsidRPr="00B96237">
        <w:rPr>
          <w:sz w:val="24"/>
          <w:szCs w:val="24"/>
        </w:rPr>
        <w:t xml:space="preserve">Tried and Tested Counter-Terrorist Systems &amp; Structures adjusted for </w:t>
      </w:r>
      <w:proofErr w:type="gramStart"/>
      <w:r w:rsidRPr="00B96237">
        <w:rPr>
          <w:sz w:val="24"/>
          <w:szCs w:val="24"/>
        </w:rPr>
        <w:t>Islamists</w:t>
      </w:r>
      <w:proofErr w:type="gramEnd"/>
    </w:p>
    <w:p w14:paraId="1ACDB4E6" w14:textId="77777777" w:rsidR="009077AD" w:rsidRPr="009077AD" w:rsidRDefault="00B96237" w:rsidP="00B96237">
      <w:pPr>
        <w:pStyle w:val="ListParagraph"/>
        <w:numPr>
          <w:ilvl w:val="0"/>
          <w:numId w:val="18"/>
        </w:numPr>
        <w:spacing w:after="0"/>
        <w:rPr>
          <w:b/>
          <w:bCs/>
          <w:sz w:val="24"/>
          <w:szCs w:val="24"/>
          <w:u w:val="single"/>
        </w:rPr>
      </w:pPr>
      <w:r w:rsidRPr="00B96237">
        <w:rPr>
          <w:sz w:val="24"/>
          <w:szCs w:val="24"/>
        </w:rPr>
        <w:t xml:space="preserve">Counter-Terrorist role of </w:t>
      </w:r>
      <w:r w:rsidRPr="007C28C0">
        <w:rPr>
          <w:i/>
          <w:iCs/>
          <w:sz w:val="24"/>
          <w:szCs w:val="24"/>
        </w:rPr>
        <w:t xml:space="preserve">Policia Nacional </w:t>
      </w:r>
      <w:proofErr w:type="spellStart"/>
      <w:r w:rsidRPr="007C28C0">
        <w:rPr>
          <w:i/>
          <w:iCs/>
          <w:sz w:val="24"/>
          <w:szCs w:val="24"/>
        </w:rPr>
        <w:t>Commissario</w:t>
      </w:r>
      <w:proofErr w:type="spellEnd"/>
      <w:r w:rsidRPr="007C28C0">
        <w:rPr>
          <w:i/>
          <w:iCs/>
          <w:sz w:val="24"/>
          <w:szCs w:val="24"/>
        </w:rPr>
        <w:t xml:space="preserve"> General de </w:t>
      </w:r>
      <w:proofErr w:type="spellStart"/>
      <w:r w:rsidRPr="007C28C0">
        <w:rPr>
          <w:i/>
          <w:iCs/>
          <w:sz w:val="24"/>
          <w:szCs w:val="24"/>
        </w:rPr>
        <w:t>Informacion</w:t>
      </w:r>
      <w:proofErr w:type="spellEnd"/>
      <w:r w:rsidRPr="00B96237">
        <w:rPr>
          <w:sz w:val="24"/>
          <w:szCs w:val="24"/>
        </w:rPr>
        <w:t xml:space="preserve"> (CGI)</w:t>
      </w:r>
    </w:p>
    <w:p w14:paraId="5F381B99" w14:textId="77777777" w:rsidR="009077AD" w:rsidRPr="009077AD" w:rsidRDefault="00B96237" w:rsidP="00B96237">
      <w:pPr>
        <w:pStyle w:val="ListParagraph"/>
        <w:numPr>
          <w:ilvl w:val="0"/>
          <w:numId w:val="18"/>
        </w:numPr>
        <w:spacing w:after="0"/>
        <w:rPr>
          <w:b/>
          <w:bCs/>
          <w:sz w:val="24"/>
          <w:szCs w:val="24"/>
          <w:u w:val="single"/>
        </w:rPr>
      </w:pPr>
      <w:r w:rsidRPr="00B96237">
        <w:rPr>
          <w:sz w:val="24"/>
          <w:szCs w:val="24"/>
        </w:rPr>
        <w:t xml:space="preserve">Overseas Capability and Domestic Local Rural Knowledge of </w:t>
      </w:r>
      <w:r w:rsidRPr="007C28C0">
        <w:rPr>
          <w:i/>
          <w:iCs/>
          <w:sz w:val="24"/>
          <w:szCs w:val="24"/>
        </w:rPr>
        <w:t>Guardia Civil</w:t>
      </w:r>
    </w:p>
    <w:p w14:paraId="3137BD33" w14:textId="77777777" w:rsidR="009077AD" w:rsidRPr="009077AD" w:rsidRDefault="00B96237" w:rsidP="00B96237">
      <w:pPr>
        <w:pStyle w:val="ListParagraph"/>
        <w:numPr>
          <w:ilvl w:val="0"/>
          <w:numId w:val="18"/>
        </w:numPr>
        <w:spacing w:after="0"/>
        <w:rPr>
          <w:b/>
          <w:bCs/>
          <w:sz w:val="24"/>
          <w:szCs w:val="24"/>
          <w:u w:val="single"/>
        </w:rPr>
      </w:pPr>
      <w:r w:rsidRPr="00B96237">
        <w:rPr>
          <w:sz w:val="24"/>
          <w:szCs w:val="24"/>
        </w:rPr>
        <w:t xml:space="preserve">EOD Skills of </w:t>
      </w:r>
      <w:r w:rsidRPr="007C28C0">
        <w:rPr>
          <w:i/>
          <w:iCs/>
          <w:sz w:val="24"/>
          <w:szCs w:val="24"/>
        </w:rPr>
        <w:t>Policia Nacional</w:t>
      </w:r>
      <w:r w:rsidRPr="00B96237">
        <w:rPr>
          <w:sz w:val="24"/>
          <w:szCs w:val="24"/>
        </w:rPr>
        <w:t xml:space="preserve"> and </w:t>
      </w:r>
      <w:r w:rsidRPr="007C28C0">
        <w:rPr>
          <w:i/>
          <w:iCs/>
          <w:sz w:val="24"/>
          <w:szCs w:val="24"/>
        </w:rPr>
        <w:t>Guardia Civil</w:t>
      </w:r>
      <w:r w:rsidRPr="00B96237">
        <w:rPr>
          <w:sz w:val="24"/>
          <w:szCs w:val="24"/>
        </w:rPr>
        <w:t xml:space="preserve"> TEDAX Bomb Disposal Team</w:t>
      </w:r>
      <w:r w:rsidR="009077AD">
        <w:rPr>
          <w:sz w:val="24"/>
          <w:szCs w:val="24"/>
        </w:rPr>
        <w:t>s</w:t>
      </w:r>
    </w:p>
    <w:p w14:paraId="74503ADD" w14:textId="77777777" w:rsidR="009077AD" w:rsidRPr="009077AD" w:rsidRDefault="00B96237" w:rsidP="00B96237">
      <w:pPr>
        <w:pStyle w:val="ListParagraph"/>
        <w:numPr>
          <w:ilvl w:val="0"/>
          <w:numId w:val="18"/>
        </w:numPr>
        <w:spacing w:after="0"/>
        <w:rPr>
          <w:b/>
          <w:bCs/>
          <w:sz w:val="24"/>
          <w:szCs w:val="24"/>
          <w:u w:val="single"/>
        </w:rPr>
      </w:pPr>
      <w:r w:rsidRPr="00B96237">
        <w:rPr>
          <w:sz w:val="24"/>
          <w:szCs w:val="24"/>
        </w:rPr>
        <w:t>Economic CT Skills of SEPELAC</w:t>
      </w:r>
    </w:p>
    <w:p w14:paraId="07434DB2" w14:textId="77777777" w:rsidR="009077AD" w:rsidRPr="009077AD" w:rsidRDefault="00B96237" w:rsidP="00B96237">
      <w:pPr>
        <w:pStyle w:val="ListParagraph"/>
        <w:numPr>
          <w:ilvl w:val="0"/>
          <w:numId w:val="18"/>
        </w:numPr>
        <w:spacing w:after="0"/>
        <w:rPr>
          <w:b/>
          <w:bCs/>
          <w:sz w:val="24"/>
          <w:szCs w:val="24"/>
          <w:u w:val="single"/>
        </w:rPr>
      </w:pPr>
      <w:r w:rsidRPr="00B96237">
        <w:rPr>
          <w:sz w:val="24"/>
          <w:szCs w:val="24"/>
        </w:rPr>
        <w:t xml:space="preserve">Spanish </w:t>
      </w:r>
      <w:r w:rsidRPr="00D11E11">
        <w:rPr>
          <w:i/>
          <w:iCs/>
          <w:sz w:val="24"/>
          <w:szCs w:val="24"/>
        </w:rPr>
        <w:t xml:space="preserve">Ley </w:t>
      </w:r>
      <w:proofErr w:type="spellStart"/>
      <w:r w:rsidRPr="00D11E11">
        <w:rPr>
          <w:i/>
          <w:iCs/>
          <w:sz w:val="24"/>
          <w:szCs w:val="24"/>
        </w:rPr>
        <w:t>Antiterrorista</w:t>
      </w:r>
      <w:proofErr w:type="spellEnd"/>
      <w:r w:rsidRPr="00B96237">
        <w:rPr>
          <w:sz w:val="24"/>
          <w:szCs w:val="24"/>
        </w:rPr>
        <w:t xml:space="preserve"> 1978, Organic </w:t>
      </w:r>
      <w:proofErr w:type="gramStart"/>
      <w:r w:rsidRPr="00B96237">
        <w:rPr>
          <w:sz w:val="24"/>
          <w:szCs w:val="24"/>
        </w:rPr>
        <w:t>Laws</w:t>
      </w:r>
      <w:proofErr w:type="gramEnd"/>
      <w:r w:rsidRPr="00B96237">
        <w:rPr>
          <w:sz w:val="24"/>
          <w:szCs w:val="24"/>
        </w:rPr>
        <w:t xml:space="preserve"> and Political Party Law 2002 vs. ETA</w:t>
      </w:r>
    </w:p>
    <w:p w14:paraId="01C8BB63" w14:textId="382732E5" w:rsidR="00CA6FD2" w:rsidRPr="009077AD" w:rsidRDefault="00B96237" w:rsidP="0034322E">
      <w:pPr>
        <w:pStyle w:val="ListParagraph"/>
        <w:numPr>
          <w:ilvl w:val="0"/>
          <w:numId w:val="18"/>
        </w:numPr>
        <w:spacing w:after="0"/>
        <w:rPr>
          <w:b/>
          <w:bCs/>
          <w:sz w:val="24"/>
          <w:szCs w:val="24"/>
          <w:u w:val="single"/>
        </w:rPr>
      </w:pPr>
      <w:r w:rsidRPr="00B96237">
        <w:rPr>
          <w:sz w:val="24"/>
          <w:szCs w:val="24"/>
        </w:rPr>
        <w:t xml:space="preserve">Centralisation of Terrorist Cases at the </w:t>
      </w:r>
      <w:r w:rsidRPr="00BA20A8">
        <w:rPr>
          <w:i/>
          <w:iCs/>
          <w:sz w:val="24"/>
          <w:szCs w:val="24"/>
        </w:rPr>
        <w:t>Audiencia Nacional</w:t>
      </w:r>
      <w:r w:rsidR="00BA20A8">
        <w:rPr>
          <w:i/>
          <w:iCs/>
          <w:sz w:val="24"/>
          <w:szCs w:val="24"/>
        </w:rPr>
        <w:t xml:space="preserve"> </w:t>
      </w:r>
      <w:r w:rsidR="00BA20A8">
        <w:rPr>
          <w:sz w:val="24"/>
          <w:szCs w:val="24"/>
        </w:rPr>
        <w:t>Court</w:t>
      </w:r>
    </w:p>
    <w:p w14:paraId="29604A3E" w14:textId="77777777" w:rsidR="00CA6FD2" w:rsidRDefault="00CA6FD2" w:rsidP="0034322E">
      <w:pPr>
        <w:spacing w:after="0"/>
        <w:rPr>
          <w:b/>
          <w:bCs/>
          <w:sz w:val="24"/>
          <w:szCs w:val="24"/>
          <w:u w:val="single"/>
        </w:rPr>
      </w:pPr>
    </w:p>
    <w:p w14:paraId="6DC5B7B5" w14:textId="7151EBC2" w:rsidR="00107705" w:rsidRPr="003C6D03" w:rsidRDefault="004F1AB5" w:rsidP="0034322E">
      <w:pPr>
        <w:spacing w:after="0"/>
        <w:rPr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>INTELLIGENCE</w:t>
      </w:r>
    </w:p>
    <w:p w14:paraId="19B75461" w14:textId="77777777" w:rsidR="00107705" w:rsidRDefault="00107705" w:rsidP="0034322E">
      <w:pPr>
        <w:spacing w:after="0"/>
        <w:rPr>
          <w:sz w:val="24"/>
          <w:szCs w:val="24"/>
        </w:rPr>
      </w:pPr>
    </w:p>
    <w:p w14:paraId="7EE162CF" w14:textId="77777777" w:rsidR="00D945E7" w:rsidRDefault="009A752C" w:rsidP="00D945E7">
      <w:pPr>
        <w:pStyle w:val="ListParagraph"/>
        <w:numPr>
          <w:ilvl w:val="0"/>
          <w:numId w:val="19"/>
        </w:numPr>
        <w:spacing w:after="0"/>
        <w:rPr>
          <w:sz w:val="24"/>
          <w:szCs w:val="24"/>
        </w:rPr>
      </w:pPr>
      <w:r w:rsidRPr="00D945E7">
        <w:rPr>
          <w:sz w:val="24"/>
          <w:szCs w:val="24"/>
        </w:rPr>
        <w:t xml:space="preserve">Successful use of HUMINT and TECHINT to Counter ETA </w:t>
      </w:r>
    </w:p>
    <w:p w14:paraId="4EB6BE78" w14:textId="77777777" w:rsidR="00D945E7" w:rsidRDefault="009A752C" w:rsidP="00D945E7">
      <w:pPr>
        <w:pStyle w:val="ListParagraph"/>
        <w:numPr>
          <w:ilvl w:val="0"/>
          <w:numId w:val="19"/>
        </w:numPr>
        <w:spacing w:after="0"/>
        <w:rPr>
          <w:sz w:val="24"/>
          <w:szCs w:val="24"/>
        </w:rPr>
      </w:pPr>
      <w:r w:rsidRPr="00D945E7">
        <w:rPr>
          <w:sz w:val="24"/>
          <w:szCs w:val="24"/>
        </w:rPr>
        <w:t xml:space="preserve">Spanish Culture of Speed and Exploitation of Intelligence </w:t>
      </w:r>
    </w:p>
    <w:p w14:paraId="0DFF91C6" w14:textId="77777777" w:rsidR="00D945E7" w:rsidRDefault="009A752C" w:rsidP="00D945E7">
      <w:pPr>
        <w:pStyle w:val="ListParagraph"/>
        <w:numPr>
          <w:ilvl w:val="0"/>
          <w:numId w:val="19"/>
        </w:numPr>
        <w:spacing w:after="0"/>
        <w:rPr>
          <w:sz w:val="24"/>
          <w:szCs w:val="24"/>
        </w:rPr>
      </w:pPr>
      <w:r w:rsidRPr="00D945E7">
        <w:rPr>
          <w:sz w:val="24"/>
          <w:szCs w:val="24"/>
        </w:rPr>
        <w:t xml:space="preserve">National Intelligence level CESID (Military) to CNI (Civilian) </w:t>
      </w:r>
    </w:p>
    <w:p w14:paraId="71E62B8B" w14:textId="0BFF9D29" w:rsidR="000C527F" w:rsidRDefault="009A752C" w:rsidP="00D945E7">
      <w:pPr>
        <w:pStyle w:val="ListParagraph"/>
        <w:numPr>
          <w:ilvl w:val="0"/>
          <w:numId w:val="19"/>
        </w:numPr>
        <w:spacing w:after="0"/>
        <w:rPr>
          <w:sz w:val="24"/>
          <w:szCs w:val="24"/>
        </w:rPr>
      </w:pPr>
      <w:r w:rsidRPr="00D945E7">
        <w:rPr>
          <w:sz w:val="24"/>
          <w:szCs w:val="24"/>
        </w:rPr>
        <w:t xml:space="preserve">Formation of CNCA in 2004 (Post Atocha Bombings) to improve </w:t>
      </w:r>
      <w:r w:rsidR="00C41856">
        <w:rPr>
          <w:sz w:val="24"/>
          <w:szCs w:val="24"/>
        </w:rPr>
        <w:t xml:space="preserve">intelligence </w:t>
      </w:r>
      <w:r w:rsidRPr="00D945E7">
        <w:rPr>
          <w:sz w:val="24"/>
          <w:szCs w:val="24"/>
        </w:rPr>
        <w:t>Fusion &amp; Coordination</w:t>
      </w:r>
      <w:r w:rsidR="000C527F">
        <w:rPr>
          <w:sz w:val="24"/>
          <w:szCs w:val="24"/>
        </w:rPr>
        <w:t xml:space="preserve">, now amalgamated with </w:t>
      </w:r>
      <w:r w:rsidR="00512A6D">
        <w:rPr>
          <w:sz w:val="24"/>
          <w:szCs w:val="24"/>
        </w:rPr>
        <w:t xml:space="preserve">CICO </w:t>
      </w:r>
      <w:r w:rsidR="00C41856">
        <w:rPr>
          <w:sz w:val="24"/>
          <w:szCs w:val="24"/>
        </w:rPr>
        <w:t>(organised crime) to form CITCO</w:t>
      </w:r>
      <w:r w:rsidR="006B69AD">
        <w:rPr>
          <w:sz w:val="24"/>
          <w:szCs w:val="24"/>
        </w:rPr>
        <w:t xml:space="preserve"> in 2014</w:t>
      </w:r>
    </w:p>
    <w:p w14:paraId="149B0D32" w14:textId="77777777" w:rsidR="00D618DE" w:rsidRDefault="009A752C" w:rsidP="00D945E7">
      <w:pPr>
        <w:pStyle w:val="ListParagraph"/>
        <w:numPr>
          <w:ilvl w:val="0"/>
          <w:numId w:val="19"/>
        </w:numPr>
        <w:spacing w:after="0"/>
        <w:rPr>
          <w:sz w:val="24"/>
          <w:szCs w:val="24"/>
        </w:rPr>
      </w:pPr>
      <w:r w:rsidRPr="00D945E7">
        <w:rPr>
          <w:sz w:val="24"/>
          <w:szCs w:val="24"/>
        </w:rPr>
        <w:t xml:space="preserve">Joint Military CIFAS for Armed Forces Intelligence </w:t>
      </w:r>
    </w:p>
    <w:p w14:paraId="0B37B8B4" w14:textId="77777777" w:rsidR="00D618DE" w:rsidRDefault="009A752C" w:rsidP="00D945E7">
      <w:pPr>
        <w:pStyle w:val="ListParagraph"/>
        <w:numPr>
          <w:ilvl w:val="0"/>
          <w:numId w:val="19"/>
        </w:numPr>
        <w:spacing w:after="0"/>
        <w:rPr>
          <w:sz w:val="24"/>
          <w:szCs w:val="24"/>
        </w:rPr>
      </w:pPr>
      <w:r w:rsidRPr="00D618DE">
        <w:rPr>
          <w:i/>
          <w:iCs/>
          <w:sz w:val="24"/>
          <w:szCs w:val="24"/>
        </w:rPr>
        <w:t xml:space="preserve">Policia </w:t>
      </w:r>
      <w:r w:rsidRPr="00D945E7">
        <w:rPr>
          <w:sz w:val="24"/>
          <w:szCs w:val="24"/>
        </w:rPr>
        <w:t xml:space="preserve">CGI and </w:t>
      </w:r>
      <w:r w:rsidRPr="00D618DE">
        <w:rPr>
          <w:i/>
          <w:iCs/>
          <w:sz w:val="24"/>
          <w:szCs w:val="24"/>
        </w:rPr>
        <w:t xml:space="preserve">Guardia Civil </w:t>
      </w:r>
      <w:proofErr w:type="spellStart"/>
      <w:r w:rsidRPr="00D618DE">
        <w:rPr>
          <w:i/>
          <w:iCs/>
          <w:sz w:val="24"/>
          <w:szCs w:val="24"/>
        </w:rPr>
        <w:t>Servicio</w:t>
      </w:r>
      <w:proofErr w:type="spellEnd"/>
      <w:r w:rsidRPr="00D618DE">
        <w:rPr>
          <w:i/>
          <w:iCs/>
          <w:sz w:val="24"/>
          <w:szCs w:val="24"/>
        </w:rPr>
        <w:t xml:space="preserve"> de </w:t>
      </w:r>
      <w:proofErr w:type="spellStart"/>
      <w:r w:rsidRPr="00D618DE">
        <w:rPr>
          <w:i/>
          <w:iCs/>
          <w:sz w:val="24"/>
          <w:szCs w:val="24"/>
        </w:rPr>
        <w:t>Informacion</w:t>
      </w:r>
      <w:proofErr w:type="spellEnd"/>
      <w:r w:rsidRPr="00D945E7">
        <w:rPr>
          <w:sz w:val="24"/>
          <w:szCs w:val="24"/>
        </w:rPr>
        <w:t xml:space="preserve"> (SI) Policing Intelligence</w:t>
      </w:r>
    </w:p>
    <w:p w14:paraId="7F70AF9A" w14:textId="7F54F907" w:rsidR="008A47A8" w:rsidRDefault="009A752C" w:rsidP="00D945E7">
      <w:pPr>
        <w:pStyle w:val="ListParagraph"/>
        <w:numPr>
          <w:ilvl w:val="0"/>
          <w:numId w:val="19"/>
        </w:numPr>
        <w:spacing w:after="0"/>
        <w:rPr>
          <w:sz w:val="24"/>
          <w:szCs w:val="24"/>
        </w:rPr>
      </w:pPr>
      <w:r w:rsidRPr="00D945E7">
        <w:rPr>
          <w:sz w:val="24"/>
          <w:szCs w:val="24"/>
        </w:rPr>
        <w:t xml:space="preserve">Specialised Role and Successes of </w:t>
      </w:r>
      <w:r w:rsidR="008A47A8">
        <w:rPr>
          <w:i/>
          <w:iCs/>
          <w:sz w:val="24"/>
          <w:szCs w:val="24"/>
        </w:rPr>
        <w:t>Guardi</w:t>
      </w:r>
      <w:r w:rsidR="00D16095">
        <w:rPr>
          <w:i/>
          <w:iCs/>
          <w:sz w:val="24"/>
          <w:szCs w:val="24"/>
        </w:rPr>
        <w:t xml:space="preserve">a Civil </w:t>
      </w:r>
      <w:r w:rsidRPr="008A47A8">
        <w:rPr>
          <w:i/>
          <w:iCs/>
          <w:sz w:val="24"/>
          <w:szCs w:val="24"/>
        </w:rPr>
        <w:t xml:space="preserve">Grupo de </w:t>
      </w:r>
      <w:proofErr w:type="spellStart"/>
      <w:r w:rsidRPr="008A47A8">
        <w:rPr>
          <w:i/>
          <w:iCs/>
          <w:sz w:val="24"/>
          <w:szCs w:val="24"/>
        </w:rPr>
        <w:t>Informacion</w:t>
      </w:r>
      <w:proofErr w:type="spellEnd"/>
      <w:r w:rsidRPr="008A47A8">
        <w:rPr>
          <w:i/>
          <w:iCs/>
          <w:sz w:val="24"/>
          <w:szCs w:val="24"/>
        </w:rPr>
        <w:t xml:space="preserve"> </w:t>
      </w:r>
      <w:proofErr w:type="spellStart"/>
      <w:r w:rsidRPr="008A47A8">
        <w:rPr>
          <w:i/>
          <w:iCs/>
          <w:sz w:val="24"/>
          <w:szCs w:val="24"/>
        </w:rPr>
        <w:t>Exterieur</w:t>
      </w:r>
      <w:proofErr w:type="spellEnd"/>
      <w:r w:rsidRPr="00D945E7">
        <w:rPr>
          <w:sz w:val="24"/>
          <w:szCs w:val="24"/>
        </w:rPr>
        <w:t xml:space="preserve"> (GIE)</w:t>
      </w:r>
    </w:p>
    <w:p w14:paraId="6E885952" w14:textId="646B322C" w:rsidR="00C31458" w:rsidRPr="00D945E7" w:rsidRDefault="009A752C" w:rsidP="00D945E7">
      <w:pPr>
        <w:pStyle w:val="ListParagraph"/>
        <w:numPr>
          <w:ilvl w:val="0"/>
          <w:numId w:val="19"/>
        </w:numPr>
        <w:spacing w:after="0"/>
        <w:rPr>
          <w:sz w:val="24"/>
          <w:szCs w:val="24"/>
        </w:rPr>
      </w:pPr>
      <w:r w:rsidRPr="00D945E7">
        <w:rPr>
          <w:sz w:val="24"/>
          <w:szCs w:val="24"/>
        </w:rPr>
        <w:t>Successes of Joint Franco-Spanish Surveillance Teams against ETA</w:t>
      </w:r>
    </w:p>
    <w:p w14:paraId="3B09844D" w14:textId="77777777" w:rsidR="009A752C" w:rsidRDefault="009A752C" w:rsidP="00BE74C4">
      <w:pPr>
        <w:spacing w:after="0"/>
        <w:rPr>
          <w:b/>
          <w:bCs/>
          <w:sz w:val="24"/>
          <w:szCs w:val="24"/>
          <w:u w:val="single"/>
        </w:rPr>
      </w:pPr>
    </w:p>
    <w:p w14:paraId="145BDEBE" w14:textId="068BC4CC" w:rsidR="001E26EC" w:rsidRPr="003C6D03" w:rsidRDefault="004F1AB5" w:rsidP="00BE74C4">
      <w:pPr>
        <w:spacing w:after="0"/>
        <w:rPr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>MILITARY</w:t>
      </w:r>
      <w:r w:rsidR="0005261F" w:rsidRPr="003C6D03">
        <w:rPr>
          <w:b/>
          <w:bCs/>
          <w:sz w:val="24"/>
          <w:szCs w:val="24"/>
          <w:u w:val="single"/>
        </w:rPr>
        <w:t xml:space="preserve"> (and </w:t>
      </w:r>
      <w:r w:rsidR="005814D7" w:rsidRPr="003C6D03">
        <w:rPr>
          <w:b/>
          <w:bCs/>
          <w:sz w:val="24"/>
          <w:szCs w:val="24"/>
          <w:u w:val="single"/>
        </w:rPr>
        <w:t xml:space="preserve">POLICE TACTICAL) </w:t>
      </w:r>
      <w:r w:rsidRPr="003C6D03">
        <w:rPr>
          <w:sz w:val="24"/>
          <w:szCs w:val="24"/>
          <w:u w:val="single"/>
        </w:rPr>
        <w:t xml:space="preserve"> </w:t>
      </w:r>
    </w:p>
    <w:p w14:paraId="5C44B756" w14:textId="77777777" w:rsidR="001E26EC" w:rsidRDefault="001E26EC" w:rsidP="00BE74C4">
      <w:pPr>
        <w:spacing w:after="0"/>
        <w:rPr>
          <w:sz w:val="24"/>
          <w:szCs w:val="24"/>
        </w:rPr>
      </w:pPr>
    </w:p>
    <w:p w14:paraId="7CF78BC7" w14:textId="77777777" w:rsidR="001B60D3" w:rsidRPr="001B60D3" w:rsidRDefault="001B60D3" w:rsidP="001B60D3">
      <w:pPr>
        <w:pStyle w:val="ListParagraph"/>
        <w:numPr>
          <w:ilvl w:val="0"/>
          <w:numId w:val="20"/>
        </w:numPr>
        <w:spacing w:after="0"/>
        <w:rPr>
          <w:b/>
          <w:bCs/>
          <w:sz w:val="24"/>
          <w:szCs w:val="24"/>
        </w:rPr>
      </w:pPr>
      <w:r w:rsidRPr="001B60D3">
        <w:rPr>
          <w:sz w:val="24"/>
          <w:szCs w:val="24"/>
        </w:rPr>
        <w:t xml:space="preserve">From a Larger Conscript to a Smaller Professional Army </w:t>
      </w:r>
    </w:p>
    <w:p w14:paraId="04B1D646" w14:textId="77777777" w:rsidR="001B60D3" w:rsidRPr="001B60D3" w:rsidRDefault="001B60D3" w:rsidP="001B60D3">
      <w:pPr>
        <w:pStyle w:val="ListParagraph"/>
        <w:numPr>
          <w:ilvl w:val="0"/>
          <w:numId w:val="20"/>
        </w:numPr>
        <w:spacing w:after="0"/>
        <w:rPr>
          <w:b/>
          <w:bCs/>
          <w:sz w:val="24"/>
          <w:szCs w:val="24"/>
        </w:rPr>
      </w:pPr>
      <w:r w:rsidRPr="001B60D3">
        <w:rPr>
          <w:sz w:val="24"/>
          <w:szCs w:val="24"/>
        </w:rPr>
        <w:t>Element of Public Re-Assurance in MAC</w:t>
      </w:r>
      <w:r>
        <w:rPr>
          <w:sz w:val="24"/>
          <w:szCs w:val="24"/>
        </w:rPr>
        <w:t>A</w:t>
      </w:r>
      <w:r w:rsidRPr="001B60D3">
        <w:rPr>
          <w:sz w:val="24"/>
          <w:szCs w:val="24"/>
        </w:rPr>
        <w:t xml:space="preserve"> roles, such as Rail and CNI Security </w:t>
      </w:r>
    </w:p>
    <w:p w14:paraId="658DD3A1" w14:textId="46A4A132" w:rsidR="001B60D3" w:rsidRPr="001B60D3" w:rsidRDefault="001B60D3" w:rsidP="001B60D3">
      <w:pPr>
        <w:pStyle w:val="ListParagraph"/>
        <w:numPr>
          <w:ilvl w:val="0"/>
          <w:numId w:val="20"/>
        </w:numPr>
        <w:spacing w:after="0"/>
        <w:rPr>
          <w:b/>
          <w:bCs/>
          <w:sz w:val="24"/>
          <w:szCs w:val="24"/>
        </w:rPr>
      </w:pPr>
      <w:r w:rsidRPr="001B60D3">
        <w:rPr>
          <w:sz w:val="24"/>
          <w:szCs w:val="24"/>
        </w:rPr>
        <w:t xml:space="preserve">Large Numbers of Muslim Troops in </w:t>
      </w:r>
      <w:proofErr w:type="spellStart"/>
      <w:r w:rsidRPr="001B60D3">
        <w:rPr>
          <w:i/>
          <w:iCs/>
          <w:sz w:val="24"/>
          <w:szCs w:val="24"/>
        </w:rPr>
        <w:t>Regulares</w:t>
      </w:r>
      <w:proofErr w:type="spellEnd"/>
      <w:r w:rsidRPr="001B60D3">
        <w:rPr>
          <w:sz w:val="24"/>
          <w:szCs w:val="24"/>
        </w:rPr>
        <w:t xml:space="preserve"> and Spanish Legion</w:t>
      </w:r>
      <w:r w:rsidR="003B03DD">
        <w:rPr>
          <w:sz w:val="24"/>
          <w:szCs w:val="24"/>
        </w:rPr>
        <w:t xml:space="preserve"> (</w:t>
      </w:r>
      <w:r w:rsidR="003B03DD">
        <w:rPr>
          <w:i/>
          <w:iCs/>
          <w:sz w:val="24"/>
          <w:szCs w:val="24"/>
        </w:rPr>
        <w:t>‘Tercios’</w:t>
      </w:r>
      <w:r w:rsidR="003B03DD">
        <w:rPr>
          <w:sz w:val="24"/>
          <w:szCs w:val="24"/>
        </w:rPr>
        <w:t>)</w:t>
      </w:r>
    </w:p>
    <w:p w14:paraId="4A9D3462" w14:textId="77777777" w:rsidR="005F7D74" w:rsidRPr="005F7D74" w:rsidRDefault="001B60D3" w:rsidP="001B60D3">
      <w:pPr>
        <w:pStyle w:val="ListParagraph"/>
        <w:numPr>
          <w:ilvl w:val="0"/>
          <w:numId w:val="20"/>
        </w:numPr>
        <w:spacing w:after="0"/>
        <w:rPr>
          <w:b/>
          <w:bCs/>
          <w:sz w:val="24"/>
          <w:szCs w:val="24"/>
        </w:rPr>
      </w:pPr>
      <w:r w:rsidRPr="001B60D3">
        <w:rPr>
          <w:sz w:val="24"/>
          <w:szCs w:val="24"/>
        </w:rPr>
        <w:t xml:space="preserve">Formation of MOE to Control </w:t>
      </w:r>
      <w:r w:rsidRPr="00773B34">
        <w:rPr>
          <w:i/>
          <w:iCs/>
          <w:sz w:val="24"/>
          <w:szCs w:val="24"/>
        </w:rPr>
        <w:t>Boina Verde</w:t>
      </w:r>
      <w:r w:rsidRPr="001B60D3">
        <w:rPr>
          <w:sz w:val="24"/>
          <w:szCs w:val="24"/>
        </w:rPr>
        <w:t xml:space="preserve"> </w:t>
      </w:r>
      <w:r w:rsidR="00773B34">
        <w:rPr>
          <w:sz w:val="24"/>
          <w:szCs w:val="24"/>
        </w:rPr>
        <w:t xml:space="preserve">SOF </w:t>
      </w:r>
      <w:r w:rsidRPr="001B60D3">
        <w:rPr>
          <w:sz w:val="24"/>
          <w:szCs w:val="24"/>
        </w:rPr>
        <w:t>Units of the Army GOE and Navy UOE</w:t>
      </w:r>
    </w:p>
    <w:p w14:paraId="6DABE5DE" w14:textId="77777777" w:rsidR="005F7D74" w:rsidRPr="005F7D74" w:rsidRDefault="001B60D3" w:rsidP="001B60D3">
      <w:pPr>
        <w:pStyle w:val="ListParagraph"/>
        <w:numPr>
          <w:ilvl w:val="0"/>
          <w:numId w:val="20"/>
        </w:numPr>
        <w:spacing w:after="0"/>
        <w:rPr>
          <w:b/>
          <w:bCs/>
          <w:sz w:val="24"/>
          <w:szCs w:val="24"/>
        </w:rPr>
      </w:pPr>
      <w:r w:rsidRPr="001B60D3">
        <w:rPr>
          <w:sz w:val="24"/>
          <w:szCs w:val="24"/>
        </w:rPr>
        <w:t xml:space="preserve">CT Skills and Capabilities of </w:t>
      </w:r>
      <w:r w:rsidRPr="005F7D74">
        <w:rPr>
          <w:i/>
          <w:iCs/>
          <w:sz w:val="24"/>
          <w:szCs w:val="24"/>
        </w:rPr>
        <w:t>Policia Nacional</w:t>
      </w:r>
      <w:r w:rsidRPr="001B60D3">
        <w:rPr>
          <w:sz w:val="24"/>
          <w:szCs w:val="24"/>
        </w:rPr>
        <w:t xml:space="preserve"> GEO based at </w:t>
      </w:r>
      <w:proofErr w:type="gramStart"/>
      <w:r w:rsidRPr="001B60D3">
        <w:rPr>
          <w:sz w:val="24"/>
          <w:szCs w:val="24"/>
        </w:rPr>
        <w:t>Guadalajara</w:t>
      </w:r>
      <w:proofErr w:type="gramEnd"/>
      <w:r w:rsidRPr="001B60D3">
        <w:rPr>
          <w:sz w:val="24"/>
          <w:szCs w:val="24"/>
        </w:rPr>
        <w:t xml:space="preserve"> </w:t>
      </w:r>
    </w:p>
    <w:p w14:paraId="62B71557" w14:textId="77777777" w:rsidR="005F7D74" w:rsidRPr="005F7D74" w:rsidRDefault="001B60D3" w:rsidP="001B60D3">
      <w:pPr>
        <w:pStyle w:val="ListParagraph"/>
        <w:numPr>
          <w:ilvl w:val="0"/>
          <w:numId w:val="20"/>
        </w:numPr>
        <w:spacing w:after="0"/>
        <w:rPr>
          <w:b/>
          <w:bCs/>
          <w:sz w:val="24"/>
          <w:szCs w:val="24"/>
        </w:rPr>
      </w:pPr>
      <w:r w:rsidRPr="001B60D3">
        <w:rPr>
          <w:sz w:val="24"/>
          <w:szCs w:val="24"/>
        </w:rPr>
        <w:t xml:space="preserve">CT Skills and Capabilities of </w:t>
      </w:r>
      <w:r w:rsidRPr="005F7D74">
        <w:rPr>
          <w:i/>
          <w:iCs/>
          <w:sz w:val="24"/>
          <w:szCs w:val="24"/>
        </w:rPr>
        <w:t>Guardia Civil</w:t>
      </w:r>
      <w:r w:rsidRPr="001B60D3">
        <w:rPr>
          <w:sz w:val="24"/>
          <w:szCs w:val="24"/>
        </w:rPr>
        <w:t xml:space="preserve"> UEI based at </w:t>
      </w:r>
      <w:proofErr w:type="spellStart"/>
      <w:proofErr w:type="gramStart"/>
      <w:r w:rsidRPr="001B60D3">
        <w:rPr>
          <w:sz w:val="24"/>
          <w:szCs w:val="24"/>
        </w:rPr>
        <w:t>Valdemoro</w:t>
      </w:r>
      <w:proofErr w:type="spellEnd"/>
      <w:proofErr w:type="gramEnd"/>
    </w:p>
    <w:p w14:paraId="318B9062" w14:textId="77777777" w:rsidR="005F7D74" w:rsidRPr="005F7D74" w:rsidRDefault="001B60D3" w:rsidP="001B60D3">
      <w:pPr>
        <w:pStyle w:val="ListParagraph"/>
        <w:numPr>
          <w:ilvl w:val="0"/>
          <w:numId w:val="20"/>
        </w:numPr>
        <w:spacing w:after="0"/>
        <w:rPr>
          <w:b/>
          <w:bCs/>
          <w:sz w:val="24"/>
          <w:szCs w:val="24"/>
        </w:rPr>
      </w:pPr>
      <w:r w:rsidRPr="001B60D3">
        <w:rPr>
          <w:sz w:val="24"/>
          <w:szCs w:val="24"/>
        </w:rPr>
        <w:t xml:space="preserve">Use of MOE Units to train Policing Tactical Units, but also Countering ETA? </w:t>
      </w:r>
    </w:p>
    <w:p w14:paraId="4C3ABDC3" w14:textId="77777777" w:rsidR="00400881" w:rsidRPr="00400881" w:rsidRDefault="001B60D3" w:rsidP="001B60D3">
      <w:pPr>
        <w:pStyle w:val="ListParagraph"/>
        <w:numPr>
          <w:ilvl w:val="0"/>
          <w:numId w:val="20"/>
        </w:numPr>
        <w:spacing w:after="0"/>
        <w:rPr>
          <w:b/>
          <w:bCs/>
          <w:sz w:val="24"/>
          <w:szCs w:val="24"/>
        </w:rPr>
      </w:pPr>
      <w:r w:rsidRPr="001B60D3">
        <w:rPr>
          <w:sz w:val="24"/>
          <w:szCs w:val="24"/>
        </w:rPr>
        <w:t xml:space="preserve">Regional Tactical Capability of </w:t>
      </w:r>
      <w:proofErr w:type="spellStart"/>
      <w:r w:rsidRPr="00400881">
        <w:rPr>
          <w:i/>
          <w:iCs/>
          <w:sz w:val="24"/>
          <w:szCs w:val="24"/>
        </w:rPr>
        <w:t>Grupos</w:t>
      </w:r>
      <w:proofErr w:type="spellEnd"/>
      <w:r w:rsidRPr="00400881">
        <w:rPr>
          <w:i/>
          <w:iCs/>
          <w:sz w:val="24"/>
          <w:szCs w:val="24"/>
        </w:rPr>
        <w:t xml:space="preserve"> </w:t>
      </w:r>
      <w:proofErr w:type="spellStart"/>
      <w:r w:rsidRPr="00400881">
        <w:rPr>
          <w:i/>
          <w:iCs/>
          <w:sz w:val="24"/>
          <w:szCs w:val="24"/>
        </w:rPr>
        <w:t>Operativos</w:t>
      </w:r>
      <w:proofErr w:type="spellEnd"/>
      <w:r w:rsidRPr="00400881">
        <w:rPr>
          <w:i/>
          <w:iCs/>
          <w:sz w:val="24"/>
          <w:szCs w:val="24"/>
        </w:rPr>
        <w:t xml:space="preserve"> </w:t>
      </w:r>
      <w:proofErr w:type="spellStart"/>
      <w:r w:rsidRPr="00400881">
        <w:rPr>
          <w:i/>
          <w:iCs/>
          <w:sz w:val="24"/>
          <w:szCs w:val="24"/>
        </w:rPr>
        <w:t>Especiales</w:t>
      </w:r>
      <w:proofErr w:type="spellEnd"/>
      <w:r w:rsidRPr="00400881">
        <w:rPr>
          <w:i/>
          <w:iCs/>
          <w:sz w:val="24"/>
          <w:szCs w:val="24"/>
        </w:rPr>
        <w:t xml:space="preserve"> de </w:t>
      </w:r>
      <w:proofErr w:type="spellStart"/>
      <w:r w:rsidRPr="00400881">
        <w:rPr>
          <w:i/>
          <w:iCs/>
          <w:sz w:val="24"/>
          <w:szCs w:val="24"/>
        </w:rPr>
        <w:t>Seguridad</w:t>
      </w:r>
      <w:proofErr w:type="spellEnd"/>
      <w:r w:rsidRPr="001B60D3">
        <w:rPr>
          <w:sz w:val="24"/>
          <w:szCs w:val="24"/>
        </w:rPr>
        <w:t xml:space="preserve"> (GOES)</w:t>
      </w:r>
    </w:p>
    <w:p w14:paraId="7B84DF75" w14:textId="77777777" w:rsidR="00400881" w:rsidRPr="00400881" w:rsidRDefault="001B60D3" w:rsidP="001B60D3">
      <w:pPr>
        <w:pStyle w:val="ListParagraph"/>
        <w:numPr>
          <w:ilvl w:val="0"/>
          <w:numId w:val="20"/>
        </w:numPr>
        <w:spacing w:after="0"/>
        <w:rPr>
          <w:b/>
          <w:bCs/>
          <w:sz w:val="24"/>
          <w:szCs w:val="24"/>
        </w:rPr>
      </w:pPr>
      <w:r w:rsidRPr="001B60D3">
        <w:rPr>
          <w:sz w:val="24"/>
          <w:szCs w:val="24"/>
        </w:rPr>
        <w:t xml:space="preserve">Skills, Capabilities and Experience of </w:t>
      </w:r>
      <w:r w:rsidRPr="00400881">
        <w:rPr>
          <w:i/>
          <w:iCs/>
          <w:sz w:val="24"/>
          <w:szCs w:val="24"/>
        </w:rPr>
        <w:t xml:space="preserve">Grupo de </w:t>
      </w:r>
      <w:proofErr w:type="spellStart"/>
      <w:r w:rsidRPr="00400881">
        <w:rPr>
          <w:i/>
          <w:iCs/>
          <w:sz w:val="24"/>
          <w:szCs w:val="24"/>
        </w:rPr>
        <w:t>Accion</w:t>
      </w:r>
      <w:proofErr w:type="spellEnd"/>
      <w:r w:rsidRPr="00400881">
        <w:rPr>
          <w:i/>
          <w:iCs/>
          <w:sz w:val="24"/>
          <w:szCs w:val="24"/>
        </w:rPr>
        <w:t xml:space="preserve"> </w:t>
      </w:r>
      <w:proofErr w:type="spellStart"/>
      <w:r w:rsidRPr="00400881">
        <w:rPr>
          <w:i/>
          <w:iCs/>
          <w:sz w:val="24"/>
          <w:szCs w:val="24"/>
        </w:rPr>
        <w:t>Rapida</w:t>
      </w:r>
      <w:proofErr w:type="spellEnd"/>
      <w:r w:rsidRPr="001B60D3">
        <w:rPr>
          <w:sz w:val="24"/>
          <w:szCs w:val="24"/>
        </w:rPr>
        <w:t xml:space="preserve"> (GAR) </w:t>
      </w:r>
    </w:p>
    <w:p w14:paraId="0BC2F97D" w14:textId="6680F005" w:rsidR="005C34D6" w:rsidRPr="00695CE2" w:rsidRDefault="001B60D3" w:rsidP="001B60D3">
      <w:pPr>
        <w:pStyle w:val="ListParagraph"/>
        <w:numPr>
          <w:ilvl w:val="0"/>
          <w:numId w:val="20"/>
        </w:numPr>
        <w:spacing w:after="0"/>
        <w:rPr>
          <w:b/>
          <w:bCs/>
          <w:sz w:val="24"/>
          <w:szCs w:val="24"/>
        </w:rPr>
      </w:pPr>
      <w:r w:rsidRPr="001B60D3">
        <w:rPr>
          <w:sz w:val="24"/>
          <w:szCs w:val="24"/>
        </w:rPr>
        <w:t>Spanish Military TEDAX and NATO EOD Centre of Excellence</w:t>
      </w:r>
    </w:p>
    <w:p w14:paraId="249D86E4" w14:textId="2BF55A4C" w:rsidR="00695CE2" w:rsidRPr="0019102F" w:rsidRDefault="0019102F" w:rsidP="001B60D3">
      <w:pPr>
        <w:pStyle w:val="ListParagraph"/>
        <w:numPr>
          <w:ilvl w:val="0"/>
          <w:numId w:val="20"/>
        </w:numPr>
        <w:spacing w:after="0"/>
        <w:rPr>
          <w:b/>
          <w:bCs/>
          <w:sz w:val="24"/>
          <w:szCs w:val="24"/>
        </w:rPr>
      </w:pPr>
      <w:r w:rsidRPr="0019102F">
        <w:rPr>
          <w:sz w:val="24"/>
          <w:szCs w:val="24"/>
        </w:rPr>
        <w:lastRenderedPageBreak/>
        <w:t>Spanish Military MAC</w:t>
      </w:r>
      <w:r>
        <w:rPr>
          <w:sz w:val="24"/>
          <w:szCs w:val="24"/>
        </w:rPr>
        <w:t>A</w:t>
      </w:r>
      <w:r w:rsidRPr="0019102F">
        <w:rPr>
          <w:sz w:val="24"/>
          <w:szCs w:val="24"/>
        </w:rPr>
        <w:t xml:space="preserve"> Role in the Anti-Terrorist Protection and Prevention Plan (PPPA)</w:t>
      </w:r>
    </w:p>
    <w:p w14:paraId="2E9349EC" w14:textId="77777777" w:rsidR="00EB12F5" w:rsidRDefault="00EB12F5" w:rsidP="00994CB6">
      <w:pPr>
        <w:spacing w:after="0"/>
        <w:rPr>
          <w:b/>
          <w:bCs/>
          <w:sz w:val="24"/>
          <w:szCs w:val="24"/>
        </w:rPr>
      </w:pPr>
    </w:p>
    <w:p w14:paraId="48395FD3" w14:textId="63031156" w:rsidR="003C0B67" w:rsidRPr="00935248" w:rsidRDefault="003E66F3" w:rsidP="00994CB6">
      <w:pPr>
        <w:spacing w:after="0"/>
        <w:rPr>
          <w:b/>
          <w:bCs/>
          <w:sz w:val="24"/>
          <w:szCs w:val="24"/>
          <w:u w:val="single"/>
        </w:rPr>
      </w:pPr>
      <w:r w:rsidRPr="00935248">
        <w:rPr>
          <w:b/>
          <w:bCs/>
          <w:sz w:val="24"/>
          <w:szCs w:val="24"/>
          <w:u w:val="single"/>
        </w:rPr>
        <w:t xml:space="preserve">CONs </w:t>
      </w:r>
    </w:p>
    <w:p w14:paraId="05851F9B" w14:textId="77777777" w:rsidR="003C0B67" w:rsidRDefault="003C0B67" w:rsidP="00994CB6">
      <w:pPr>
        <w:spacing w:after="0"/>
        <w:rPr>
          <w:b/>
          <w:bCs/>
          <w:sz w:val="24"/>
          <w:szCs w:val="24"/>
        </w:rPr>
      </w:pPr>
    </w:p>
    <w:p w14:paraId="36040414" w14:textId="77777777" w:rsidR="0084686A" w:rsidRPr="003C6D03" w:rsidRDefault="003E66F3" w:rsidP="00994CB6">
      <w:pPr>
        <w:spacing w:after="0"/>
        <w:rPr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>POLICING</w:t>
      </w:r>
      <w:r w:rsidRPr="003C6D03">
        <w:rPr>
          <w:sz w:val="24"/>
          <w:szCs w:val="24"/>
          <w:u w:val="single"/>
        </w:rPr>
        <w:t xml:space="preserve"> </w:t>
      </w:r>
    </w:p>
    <w:p w14:paraId="6E646A4E" w14:textId="77777777" w:rsidR="00B86375" w:rsidRDefault="00B86375" w:rsidP="0084686A">
      <w:pPr>
        <w:spacing w:after="0"/>
        <w:rPr>
          <w:b/>
          <w:bCs/>
          <w:sz w:val="24"/>
          <w:szCs w:val="24"/>
          <w:u w:val="single"/>
        </w:rPr>
      </w:pPr>
    </w:p>
    <w:p w14:paraId="058A8D46" w14:textId="77777777" w:rsidR="000F07D8" w:rsidRPr="000F07D8" w:rsidRDefault="000F07D8" w:rsidP="000F07D8">
      <w:pPr>
        <w:pStyle w:val="ListParagraph"/>
        <w:numPr>
          <w:ilvl w:val="0"/>
          <w:numId w:val="21"/>
        </w:numPr>
        <w:spacing w:after="0"/>
        <w:rPr>
          <w:b/>
          <w:bCs/>
          <w:sz w:val="24"/>
          <w:szCs w:val="24"/>
          <w:u w:val="single"/>
        </w:rPr>
      </w:pPr>
      <w:r w:rsidRPr="000F07D8">
        <w:rPr>
          <w:sz w:val="24"/>
          <w:szCs w:val="24"/>
        </w:rPr>
        <w:t xml:space="preserve">Dual Policing Structure with </w:t>
      </w:r>
      <w:r w:rsidRPr="00C6018D">
        <w:rPr>
          <w:i/>
          <w:iCs/>
          <w:sz w:val="24"/>
          <w:szCs w:val="24"/>
        </w:rPr>
        <w:t>Policia Nacional</w:t>
      </w:r>
      <w:r w:rsidRPr="000F07D8">
        <w:rPr>
          <w:sz w:val="24"/>
          <w:szCs w:val="24"/>
        </w:rPr>
        <w:t xml:space="preserve"> and </w:t>
      </w:r>
      <w:r w:rsidRPr="00C6018D">
        <w:rPr>
          <w:i/>
          <w:iCs/>
          <w:sz w:val="24"/>
          <w:szCs w:val="24"/>
        </w:rPr>
        <w:t>Guardia Civil</w:t>
      </w:r>
      <w:r w:rsidRPr="000F07D8">
        <w:rPr>
          <w:sz w:val="24"/>
          <w:szCs w:val="24"/>
        </w:rPr>
        <w:t xml:space="preserve"> </w:t>
      </w:r>
    </w:p>
    <w:p w14:paraId="52957DD4" w14:textId="77777777" w:rsidR="000F07D8" w:rsidRPr="000F07D8" w:rsidRDefault="000F07D8" w:rsidP="000F07D8">
      <w:pPr>
        <w:pStyle w:val="ListParagraph"/>
        <w:numPr>
          <w:ilvl w:val="0"/>
          <w:numId w:val="21"/>
        </w:numPr>
        <w:spacing w:after="0"/>
        <w:rPr>
          <w:b/>
          <w:bCs/>
          <w:sz w:val="24"/>
          <w:szCs w:val="24"/>
          <w:u w:val="single"/>
        </w:rPr>
      </w:pPr>
      <w:r w:rsidRPr="000F07D8">
        <w:rPr>
          <w:sz w:val="24"/>
          <w:szCs w:val="24"/>
        </w:rPr>
        <w:t xml:space="preserve">Historic Rivalry Between </w:t>
      </w:r>
      <w:r w:rsidRPr="00C6018D">
        <w:rPr>
          <w:i/>
          <w:iCs/>
          <w:sz w:val="24"/>
          <w:szCs w:val="24"/>
        </w:rPr>
        <w:t>Policia Nacional</w:t>
      </w:r>
      <w:r w:rsidRPr="000F07D8">
        <w:rPr>
          <w:sz w:val="24"/>
          <w:szCs w:val="24"/>
        </w:rPr>
        <w:t xml:space="preserve"> and </w:t>
      </w:r>
      <w:r w:rsidRPr="00C6018D">
        <w:rPr>
          <w:i/>
          <w:iCs/>
          <w:sz w:val="24"/>
          <w:szCs w:val="24"/>
        </w:rPr>
        <w:t>Guardia Civil</w:t>
      </w:r>
      <w:r w:rsidRPr="000F07D8">
        <w:rPr>
          <w:sz w:val="24"/>
          <w:szCs w:val="24"/>
        </w:rPr>
        <w:t xml:space="preserve"> </w:t>
      </w:r>
    </w:p>
    <w:p w14:paraId="1297B158" w14:textId="77777777" w:rsidR="000F07D8" w:rsidRPr="000F07D8" w:rsidRDefault="000F07D8" w:rsidP="000F07D8">
      <w:pPr>
        <w:pStyle w:val="ListParagraph"/>
        <w:numPr>
          <w:ilvl w:val="0"/>
          <w:numId w:val="21"/>
        </w:numPr>
        <w:spacing w:after="0"/>
        <w:rPr>
          <w:b/>
          <w:bCs/>
          <w:sz w:val="24"/>
          <w:szCs w:val="24"/>
          <w:u w:val="single"/>
        </w:rPr>
      </w:pPr>
      <w:r w:rsidRPr="000F07D8">
        <w:rPr>
          <w:sz w:val="24"/>
          <w:szCs w:val="24"/>
        </w:rPr>
        <w:t xml:space="preserve">Previous Lack of Cooperation Between Policing and Intelligence Bodies </w:t>
      </w:r>
    </w:p>
    <w:p w14:paraId="40A6A17F" w14:textId="38C02A9E" w:rsidR="000F07D8" w:rsidRPr="000F07D8" w:rsidRDefault="000F07D8" w:rsidP="000F07D8">
      <w:pPr>
        <w:pStyle w:val="ListParagraph"/>
        <w:numPr>
          <w:ilvl w:val="0"/>
          <w:numId w:val="21"/>
        </w:numPr>
        <w:spacing w:after="0"/>
        <w:rPr>
          <w:b/>
          <w:bCs/>
          <w:sz w:val="24"/>
          <w:szCs w:val="24"/>
          <w:u w:val="single"/>
        </w:rPr>
      </w:pPr>
      <w:r w:rsidRPr="000F07D8">
        <w:rPr>
          <w:sz w:val="24"/>
          <w:szCs w:val="24"/>
        </w:rPr>
        <w:t xml:space="preserve">Blinkered Focus on Threat of ETA prior to Atocha 11-M </w:t>
      </w:r>
      <w:r w:rsidR="00D90567">
        <w:rPr>
          <w:sz w:val="24"/>
          <w:szCs w:val="24"/>
        </w:rPr>
        <w:t xml:space="preserve">2004 </w:t>
      </w:r>
      <w:r w:rsidRPr="000F07D8">
        <w:rPr>
          <w:sz w:val="24"/>
          <w:szCs w:val="24"/>
        </w:rPr>
        <w:t>Bombings</w:t>
      </w:r>
    </w:p>
    <w:p w14:paraId="5751A634" w14:textId="77777777" w:rsidR="00CE12B8" w:rsidRPr="00CE12B8" w:rsidRDefault="000F07D8" w:rsidP="000F07D8">
      <w:pPr>
        <w:pStyle w:val="ListParagraph"/>
        <w:numPr>
          <w:ilvl w:val="0"/>
          <w:numId w:val="21"/>
        </w:numPr>
        <w:spacing w:after="0"/>
        <w:rPr>
          <w:b/>
          <w:bCs/>
          <w:sz w:val="24"/>
          <w:szCs w:val="24"/>
          <w:u w:val="single"/>
        </w:rPr>
      </w:pPr>
      <w:r w:rsidRPr="000F07D8">
        <w:rPr>
          <w:sz w:val="24"/>
          <w:szCs w:val="24"/>
        </w:rPr>
        <w:t xml:space="preserve">Policing Failure to Address Local Cultural Issues </w:t>
      </w:r>
    </w:p>
    <w:p w14:paraId="1D37CC0A" w14:textId="77777777" w:rsidR="00CE12B8" w:rsidRPr="00CE12B8" w:rsidRDefault="000F07D8" w:rsidP="000F07D8">
      <w:pPr>
        <w:pStyle w:val="ListParagraph"/>
        <w:numPr>
          <w:ilvl w:val="0"/>
          <w:numId w:val="21"/>
        </w:numPr>
        <w:spacing w:after="0"/>
        <w:rPr>
          <w:b/>
          <w:bCs/>
          <w:sz w:val="24"/>
          <w:szCs w:val="24"/>
          <w:u w:val="single"/>
        </w:rPr>
      </w:pPr>
      <w:r w:rsidRPr="000F07D8">
        <w:rPr>
          <w:sz w:val="24"/>
          <w:szCs w:val="24"/>
        </w:rPr>
        <w:t xml:space="preserve">Initial </w:t>
      </w:r>
      <w:proofErr w:type="spellStart"/>
      <w:r w:rsidRPr="002D0FDB">
        <w:rPr>
          <w:i/>
          <w:iCs/>
          <w:sz w:val="24"/>
          <w:szCs w:val="24"/>
        </w:rPr>
        <w:t>Ertzainas</w:t>
      </w:r>
      <w:proofErr w:type="spellEnd"/>
      <w:r w:rsidRPr="000F07D8">
        <w:rPr>
          <w:sz w:val="24"/>
          <w:szCs w:val="24"/>
        </w:rPr>
        <w:t xml:space="preserve"> Infiltration and Leaks </w:t>
      </w:r>
    </w:p>
    <w:p w14:paraId="46240AB1" w14:textId="77777777" w:rsidR="00CE12B8" w:rsidRPr="00CE12B8" w:rsidRDefault="000F07D8" w:rsidP="000F07D8">
      <w:pPr>
        <w:pStyle w:val="ListParagraph"/>
        <w:numPr>
          <w:ilvl w:val="0"/>
          <w:numId w:val="21"/>
        </w:numPr>
        <w:spacing w:after="0"/>
        <w:rPr>
          <w:b/>
          <w:bCs/>
          <w:sz w:val="24"/>
          <w:szCs w:val="24"/>
          <w:u w:val="single"/>
        </w:rPr>
      </w:pPr>
      <w:r w:rsidRPr="000F07D8">
        <w:rPr>
          <w:sz w:val="24"/>
          <w:szCs w:val="24"/>
        </w:rPr>
        <w:t xml:space="preserve">Military Roots of </w:t>
      </w:r>
      <w:r w:rsidRPr="002D0FDB">
        <w:rPr>
          <w:i/>
          <w:iCs/>
          <w:sz w:val="24"/>
          <w:szCs w:val="24"/>
        </w:rPr>
        <w:t>Guardia Civil</w:t>
      </w:r>
      <w:r w:rsidRPr="000F07D8">
        <w:rPr>
          <w:sz w:val="24"/>
          <w:szCs w:val="24"/>
        </w:rPr>
        <w:t xml:space="preserve"> versus Modern Spanish Society </w:t>
      </w:r>
    </w:p>
    <w:p w14:paraId="5BBDECD0" w14:textId="77777777" w:rsidR="009264C0" w:rsidRPr="009264C0" w:rsidRDefault="000F07D8" w:rsidP="000F07D8">
      <w:pPr>
        <w:pStyle w:val="ListParagraph"/>
        <w:numPr>
          <w:ilvl w:val="0"/>
          <w:numId w:val="21"/>
        </w:numPr>
        <w:spacing w:after="0"/>
        <w:rPr>
          <w:b/>
          <w:bCs/>
          <w:sz w:val="24"/>
          <w:szCs w:val="24"/>
          <w:u w:val="single"/>
        </w:rPr>
      </w:pPr>
      <w:r w:rsidRPr="000F07D8">
        <w:rPr>
          <w:sz w:val="24"/>
          <w:szCs w:val="24"/>
        </w:rPr>
        <w:t xml:space="preserve">Police Culture of Separating Criminality and Terrorism </w:t>
      </w:r>
    </w:p>
    <w:p w14:paraId="5A5C95B8" w14:textId="77777777" w:rsidR="009264C0" w:rsidRPr="009264C0" w:rsidRDefault="000F07D8" w:rsidP="000F07D8">
      <w:pPr>
        <w:pStyle w:val="ListParagraph"/>
        <w:numPr>
          <w:ilvl w:val="0"/>
          <w:numId w:val="21"/>
        </w:numPr>
        <w:spacing w:after="0"/>
        <w:rPr>
          <w:b/>
          <w:bCs/>
          <w:sz w:val="24"/>
          <w:szCs w:val="24"/>
          <w:u w:val="single"/>
        </w:rPr>
      </w:pPr>
      <w:r w:rsidRPr="000F07D8">
        <w:rPr>
          <w:sz w:val="24"/>
          <w:szCs w:val="24"/>
        </w:rPr>
        <w:t xml:space="preserve">Political Influence and Pressure Regarding the Ceasefire with ETA </w:t>
      </w:r>
    </w:p>
    <w:p w14:paraId="14266C46" w14:textId="77777777" w:rsidR="009264C0" w:rsidRPr="009264C0" w:rsidRDefault="000F07D8" w:rsidP="000F07D8">
      <w:pPr>
        <w:pStyle w:val="ListParagraph"/>
        <w:numPr>
          <w:ilvl w:val="0"/>
          <w:numId w:val="21"/>
        </w:numPr>
        <w:spacing w:after="0"/>
        <w:rPr>
          <w:b/>
          <w:bCs/>
          <w:sz w:val="24"/>
          <w:szCs w:val="24"/>
          <w:u w:val="single"/>
        </w:rPr>
      </w:pPr>
      <w:r w:rsidRPr="000F07D8">
        <w:rPr>
          <w:sz w:val="24"/>
          <w:szCs w:val="24"/>
        </w:rPr>
        <w:t xml:space="preserve">Previous Covert use of the GAL to Counter ETA in French ‘Safe Haven’ </w:t>
      </w:r>
    </w:p>
    <w:p w14:paraId="41B62317" w14:textId="77777777" w:rsidR="006D481B" w:rsidRPr="006D481B" w:rsidRDefault="000F07D8" w:rsidP="000F07D8">
      <w:pPr>
        <w:pStyle w:val="ListParagraph"/>
        <w:numPr>
          <w:ilvl w:val="0"/>
          <w:numId w:val="21"/>
        </w:numPr>
        <w:spacing w:after="0"/>
        <w:rPr>
          <w:b/>
          <w:bCs/>
          <w:sz w:val="24"/>
          <w:szCs w:val="24"/>
          <w:u w:val="single"/>
        </w:rPr>
      </w:pPr>
      <w:r w:rsidRPr="000F07D8">
        <w:rPr>
          <w:sz w:val="24"/>
          <w:szCs w:val="24"/>
        </w:rPr>
        <w:t xml:space="preserve">Weakening of Counter-Terrorism Capabilities to Protect Civil Liberties </w:t>
      </w:r>
    </w:p>
    <w:p w14:paraId="622B3454" w14:textId="77777777" w:rsidR="006D481B" w:rsidRPr="006D481B" w:rsidRDefault="000F07D8" w:rsidP="000F07D8">
      <w:pPr>
        <w:pStyle w:val="ListParagraph"/>
        <w:numPr>
          <w:ilvl w:val="0"/>
          <w:numId w:val="21"/>
        </w:numPr>
        <w:spacing w:after="0"/>
        <w:rPr>
          <w:b/>
          <w:bCs/>
          <w:sz w:val="24"/>
          <w:szCs w:val="24"/>
          <w:u w:val="single"/>
        </w:rPr>
      </w:pPr>
      <w:r w:rsidRPr="000F07D8">
        <w:rPr>
          <w:sz w:val="24"/>
          <w:szCs w:val="24"/>
        </w:rPr>
        <w:t xml:space="preserve">Concern Spanish Population are Not Resilient to Terrorism </w:t>
      </w:r>
    </w:p>
    <w:p w14:paraId="5A48DC36" w14:textId="00DABA56" w:rsidR="000F07D8" w:rsidRPr="000F07D8" w:rsidRDefault="000F07D8" w:rsidP="000F07D8">
      <w:pPr>
        <w:pStyle w:val="ListParagraph"/>
        <w:numPr>
          <w:ilvl w:val="0"/>
          <w:numId w:val="21"/>
        </w:numPr>
        <w:spacing w:after="0"/>
        <w:rPr>
          <w:b/>
          <w:bCs/>
          <w:sz w:val="24"/>
          <w:szCs w:val="24"/>
          <w:u w:val="single"/>
        </w:rPr>
      </w:pPr>
      <w:r w:rsidRPr="000F07D8">
        <w:rPr>
          <w:sz w:val="24"/>
          <w:szCs w:val="24"/>
        </w:rPr>
        <w:t xml:space="preserve">Historical Francoist Legacy of Fear, </w:t>
      </w:r>
      <w:proofErr w:type="gramStart"/>
      <w:r w:rsidRPr="000F07D8">
        <w:rPr>
          <w:sz w:val="24"/>
          <w:szCs w:val="24"/>
        </w:rPr>
        <w:t>Particularly</w:t>
      </w:r>
      <w:proofErr w:type="gramEnd"/>
      <w:r w:rsidRPr="000F07D8">
        <w:rPr>
          <w:sz w:val="24"/>
          <w:szCs w:val="24"/>
        </w:rPr>
        <w:t xml:space="preserve"> with </w:t>
      </w:r>
      <w:r w:rsidRPr="006D481B">
        <w:rPr>
          <w:i/>
          <w:iCs/>
          <w:sz w:val="24"/>
          <w:szCs w:val="24"/>
        </w:rPr>
        <w:t>Guardia Civil</w:t>
      </w:r>
    </w:p>
    <w:p w14:paraId="1C054525" w14:textId="77777777" w:rsidR="00014C28" w:rsidRDefault="00014C28" w:rsidP="0084686A">
      <w:pPr>
        <w:spacing w:after="0"/>
        <w:rPr>
          <w:b/>
          <w:bCs/>
          <w:sz w:val="24"/>
          <w:szCs w:val="24"/>
          <w:u w:val="single"/>
        </w:rPr>
      </w:pPr>
    </w:p>
    <w:p w14:paraId="53AC49C1" w14:textId="005EB994" w:rsidR="008B500F" w:rsidRPr="003C6D03" w:rsidRDefault="003E66F3" w:rsidP="0084686A">
      <w:pPr>
        <w:spacing w:after="0"/>
        <w:rPr>
          <w:b/>
          <w:bCs/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 xml:space="preserve">INTELLIGENCE </w:t>
      </w:r>
    </w:p>
    <w:p w14:paraId="0AEB201B" w14:textId="77777777" w:rsidR="008B500F" w:rsidRDefault="008B500F" w:rsidP="0084686A">
      <w:pPr>
        <w:spacing w:after="0"/>
        <w:rPr>
          <w:sz w:val="24"/>
          <w:szCs w:val="24"/>
        </w:rPr>
      </w:pPr>
    </w:p>
    <w:p w14:paraId="1583AEB7" w14:textId="77777777" w:rsidR="00E2318D" w:rsidRDefault="00E2318D" w:rsidP="00E2318D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00E2318D">
        <w:rPr>
          <w:sz w:val="24"/>
          <w:szCs w:val="24"/>
        </w:rPr>
        <w:t xml:space="preserve">Intelligence Lack of Focus on Islamists because of Concern with ETA </w:t>
      </w:r>
    </w:p>
    <w:p w14:paraId="22BD0567" w14:textId="77777777" w:rsidR="00E2318D" w:rsidRDefault="00E2318D" w:rsidP="00E2318D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00E2318D">
        <w:rPr>
          <w:sz w:val="24"/>
          <w:szCs w:val="24"/>
        </w:rPr>
        <w:t xml:space="preserve">Lack of Spanish Cultural Knowledge of Muslims, despite History of </w:t>
      </w:r>
      <w:r w:rsidRPr="00E2318D">
        <w:rPr>
          <w:i/>
          <w:iCs/>
          <w:sz w:val="24"/>
          <w:szCs w:val="24"/>
        </w:rPr>
        <w:t xml:space="preserve">El </w:t>
      </w:r>
      <w:proofErr w:type="spellStart"/>
      <w:r w:rsidRPr="00E2318D">
        <w:rPr>
          <w:i/>
          <w:iCs/>
          <w:sz w:val="24"/>
          <w:szCs w:val="24"/>
        </w:rPr>
        <w:t>Andulus</w:t>
      </w:r>
      <w:proofErr w:type="spellEnd"/>
    </w:p>
    <w:p w14:paraId="2E7B8DEA" w14:textId="77777777" w:rsidR="00A707BB" w:rsidRDefault="00E2318D" w:rsidP="00E2318D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00E2318D">
        <w:rPr>
          <w:sz w:val="24"/>
          <w:szCs w:val="24"/>
        </w:rPr>
        <w:t xml:space="preserve">Sometimes Spanish Intelligence is less Methodical and more </w:t>
      </w:r>
      <w:proofErr w:type="gramStart"/>
      <w:r w:rsidRPr="00E2318D">
        <w:rPr>
          <w:sz w:val="24"/>
          <w:szCs w:val="24"/>
        </w:rPr>
        <w:t>Cursory</w:t>
      </w:r>
      <w:proofErr w:type="gramEnd"/>
      <w:r w:rsidRPr="00E2318D">
        <w:rPr>
          <w:sz w:val="24"/>
          <w:szCs w:val="24"/>
        </w:rPr>
        <w:t xml:space="preserve"> </w:t>
      </w:r>
    </w:p>
    <w:p w14:paraId="0A360FF6" w14:textId="77777777" w:rsidR="00A707BB" w:rsidRDefault="00E2318D" w:rsidP="00E2318D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00E2318D">
        <w:rPr>
          <w:sz w:val="24"/>
          <w:szCs w:val="24"/>
        </w:rPr>
        <w:t xml:space="preserve">Spanish Intelligence tends to be more Reactive and Responsive than </w:t>
      </w:r>
      <w:proofErr w:type="gramStart"/>
      <w:r w:rsidRPr="00E2318D">
        <w:rPr>
          <w:sz w:val="24"/>
          <w:szCs w:val="24"/>
        </w:rPr>
        <w:t>Pro-Active</w:t>
      </w:r>
      <w:proofErr w:type="gramEnd"/>
    </w:p>
    <w:p w14:paraId="054FD26B" w14:textId="77777777" w:rsidR="00A707BB" w:rsidRDefault="00E2318D" w:rsidP="00E2318D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00E2318D">
        <w:rPr>
          <w:sz w:val="24"/>
          <w:szCs w:val="24"/>
        </w:rPr>
        <w:t>Lack of Intelligence Cooperation and Pooling Between Intelligence Organisations</w:t>
      </w:r>
    </w:p>
    <w:p w14:paraId="53F20255" w14:textId="77777777" w:rsidR="00A707BB" w:rsidRDefault="00E2318D" w:rsidP="00E2318D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00E2318D">
        <w:rPr>
          <w:sz w:val="24"/>
          <w:szCs w:val="24"/>
        </w:rPr>
        <w:t xml:space="preserve">Historic Duplication, Overlap and Rivalry </w:t>
      </w:r>
    </w:p>
    <w:p w14:paraId="44728F2A" w14:textId="77777777" w:rsidR="00A707BB" w:rsidRDefault="00E2318D" w:rsidP="00E2318D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00E2318D">
        <w:rPr>
          <w:sz w:val="24"/>
          <w:szCs w:val="24"/>
        </w:rPr>
        <w:t xml:space="preserve">Traditionally Loath to Share Intelligence Internationally </w:t>
      </w:r>
    </w:p>
    <w:p w14:paraId="41A62376" w14:textId="14FCE1E3" w:rsidR="00294149" w:rsidRPr="00E2318D" w:rsidRDefault="00E2318D" w:rsidP="00E2318D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00E2318D">
        <w:rPr>
          <w:sz w:val="24"/>
          <w:szCs w:val="24"/>
        </w:rPr>
        <w:t>Difficulty of mitigating ETA Counter-Surveillance Skills</w:t>
      </w:r>
    </w:p>
    <w:p w14:paraId="2431A42C" w14:textId="77777777" w:rsidR="00E2318D" w:rsidRDefault="00E2318D" w:rsidP="00730440">
      <w:pPr>
        <w:spacing w:after="0"/>
        <w:rPr>
          <w:sz w:val="24"/>
          <w:szCs w:val="24"/>
        </w:rPr>
      </w:pPr>
    </w:p>
    <w:p w14:paraId="00967105" w14:textId="529A39FB" w:rsidR="0005261F" w:rsidRPr="003C6D03" w:rsidRDefault="003E66F3" w:rsidP="00730440">
      <w:pPr>
        <w:spacing w:after="0"/>
        <w:rPr>
          <w:b/>
          <w:bCs/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 xml:space="preserve">MILITARY </w:t>
      </w:r>
      <w:r w:rsidR="005814D7" w:rsidRPr="003C6D03">
        <w:rPr>
          <w:b/>
          <w:bCs/>
          <w:sz w:val="24"/>
          <w:szCs w:val="24"/>
          <w:u w:val="single"/>
        </w:rPr>
        <w:t>(and POLICE TACTICAL)</w:t>
      </w:r>
    </w:p>
    <w:p w14:paraId="43A15A0B" w14:textId="77777777" w:rsidR="0005261F" w:rsidRDefault="0005261F" w:rsidP="00730440">
      <w:pPr>
        <w:spacing w:after="0"/>
        <w:rPr>
          <w:sz w:val="24"/>
          <w:szCs w:val="24"/>
        </w:rPr>
      </w:pPr>
    </w:p>
    <w:p w14:paraId="2B93A0B7" w14:textId="77777777" w:rsidR="009D134A" w:rsidRDefault="009D134A" w:rsidP="009D134A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9D134A">
        <w:rPr>
          <w:sz w:val="24"/>
          <w:szCs w:val="24"/>
        </w:rPr>
        <w:t xml:space="preserve">Despite Re-assurance, Public still Uncomfortable about Uniforms and Francoist Legacy </w:t>
      </w:r>
    </w:p>
    <w:p w14:paraId="6F715048" w14:textId="77777777" w:rsidR="009D134A" w:rsidRDefault="009D134A" w:rsidP="009D134A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9D134A">
        <w:rPr>
          <w:sz w:val="24"/>
          <w:szCs w:val="24"/>
        </w:rPr>
        <w:t>Issues of using the Military for Security Roles (BRIPAC shooting of Car Thief!)</w:t>
      </w:r>
    </w:p>
    <w:p w14:paraId="187864E8" w14:textId="77777777" w:rsidR="009D134A" w:rsidRDefault="009D134A" w:rsidP="009D134A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9D134A">
        <w:rPr>
          <w:sz w:val="24"/>
          <w:szCs w:val="24"/>
        </w:rPr>
        <w:t xml:space="preserve">Still a lack of Cooperation and Coordination Between the Military and Police </w:t>
      </w:r>
    </w:p>
    <w:p w14:paraId="60C6FEB1" w14:textId="77777777" w:rsidR="00512CFF" w:rsidRDefault="009D134A" w:rsidP="009D134A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9D134A">
        <w:rPr>
          <w:sz w:val="24"/>
          <w:szCs w:val="24"/>
        </w:rPr>
        <w:t xml:space="preserve">The Spanish Government are Reluctant to use their Military Domestically </w:t>
      </w:r>
    </w:p>
    <w:p w14:paraId="3F42AB29" w14:textId="77777777" w:rsidR="00512CFF" w:rsidRDefault="009D134A" w:rsidP="009D134A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9D134A">
        <w:rPr>
          <w:sz w:val="24"/>
          <w:szCs w:val="24"/>
        </w:rPr>
        <w:t xml:space="preserve">Rivalry between GEO and UEI as part of the </w:t>
      </w:r>
      <w:r w:rsidRPr="00512CFF">
        <w:rPr>
          <w:i/>
          <w:iCs/>
          <w:sz w:val="24"/>
          <w:szCs w:val="24"/>
        </w:rPr>
        <w:t>Policia</w:t>
      </w:r>
      <w:r w:rsidRPr="009D134A">
        <w:rPr>
          <w:sz w:val="24"/>
          <w:szCs w:val="24"/>
        </w:rPr>
        <w:t xml:space="preserve"> versus the </w:t>
      </w:r>
      <w:r w:rsidRPr="00512CFF">
        <w:rPr>
          <w:i/>
          <w:iCs/>
          <w:sz w:val="24"/>
          <w:szCs w:val="24"/>
        </w:rPr>
        <w:t>Guardia Civil</w:t>
      </w:r>
      <w:r w:rsidRPr="009D134A">
        <w:rPr>
          <w:sz w:val="24"/>
          <w:szCs w:val="24"/>
        </w:rPr>
        <w:t xml:space="preserve"> </w:t>
      </w:r>
    </w:p>
    <w:p w14:paraId="58A0DD2C" w14:textId="77777777" w:rsidR="001648C9" w:rsidRDefault="009D134A" w:rsidP="009D134A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9D134A">
        <w:rPr>
          <w:sz w:val="24"/>
          <w:szCs w:val="24"/>
        </w:rPr>
        <w:t xml:space="preserve">The Previous use of the Paramilitary Organisation GAL to target </w:t>
      </w:r>
      <w:proofErr w:type="gramStart"/>
      <w:r w:rsidRPr="009D134A">
        <w:rPr>
          <w:sz w:val="24"/>
          <w:szCs w:val="24"/>
        </w:rPr>
        <w:t>ETA</w:t>
      </w:r>
      <w:proofErr w:type="gramEnd"/>
      <w:r w:rsidRPr="009D134A">
        <w:rPr>
          <w:sz w:val="24"/>
          <w:szCs w:val="24"/>
        </w:rPr>
        <w:t xml:space="preserve"> </w:t>
      </w:r>
    </w:p>
    <w:p w14:paraId="0F3BA671" w14:textId="72C70893" w:rsidR="00224BDC" w:rsidRPr="009D134A" w:rsidRDefault="009D134A" w:rsidP="009D134A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9D134A">
        <w:rPr>
          <w:sz w:val="24"/>
          <w:szCs w:val="24"/>
        </w:rPr>
        <w:t>The Francoist Legacy in the Military (Spanish Legion) and 1981 Attempted Coup</w:t>
      </w:r>
    </w:p>
    <w:sectPr w:rsidR="00224BDC" w:rsidRPr="009D134A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A63B4" w14:textId="77777777" w:rsidR="0015154B" w:rsidRDefault="0015154B" w:rsidP="0015154B">
      <w:pPr>
        <w:spacing w:after="0" w:line="240" w:lineRule="auto"/>
      </w:pPr>
      <w:r>
        <w:separator/>
      </w:r>
    </w:p>
  </w:endnote>
  <w:endnote w:type="continuationSeparator" w:id="0">
    <w:p w14:paraId="2F539C9E" w14:textId="77777777" w:rsidR="0015154B" w:rsidRDefault="0015154B" w:rsidP="00151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625708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33EA1D" w14:textId="0C469F7D" w:rsidR="0015154B" w:rsidRDefault="0015154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078AF75" w14:textId="77777777" w:rsidR="0015154B" w:rsidRDefault="001515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17B21" w14:textId="77777777" w:rsidR="0015154B" w:rsidRDefault="0015154B" w:rsidP="0015154B">
      <w:pPr>
        <w:spacing w:after="0" w:line="240" w:lineRule="auto"/>
      </w:pPr>
      <w:r>
        <w:separator/>
      </w:r>
    </w:p>
  </w:footnote>
  <w:footnote w:type="continuationSeparator" w:id="0">
    <w:p w14:paraId="0E4AC784" w14:textId="77777777" w:rsidR="0015154B" w:rsidRDefault="0015154B" w:rsidP="001515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2BC4"/>
    <w:multiLevelType w:val="hybridMultilevel"/>
    <w:tmpl w:val="50588E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34559"/>
    <w:multiLevelType w:val="hybridMultilevel"/>
    <w:tmpl w:val="073ABB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FA4681"/>
    <w:multiLevelType w:val="hybridMultilevel"/>
    <w:tmpl w:val="AFE682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425499"/>
    <w:multiLevelType w:val="hybridMultilevel"/>
    <w:tmpl w:val="F1B2C0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2F19D3"/>
    <w:multiLevelType w:val="hybridMultilevel"/>
    <w:tmpl w:val="DB1A1D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B40CA8"/>
    <w:multiLevelType w:val="hybridMultilevel"/>
    <w:tmpl w:val="4CF81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6A47E0"/>
    <w:multiLevelType w:val="hybridMultilevel"/>
    <w:tmpl w:val="51602D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760109"/>
    <w:multiLevelType w:val="hybridMultilevel"/>
    <w:tmpl w:val="5B2883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7A6147"/>
    <w:multiLevelType w:val="hybridMultilevel"/>
    <w:tmpl w:val="56D456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913C61"/>
    <w:multiLevelType w:val="hybridMultilevel"/>
    <w:tmpl w:val="FAC27A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FF43E7"/>
    <w:multiLevelType w:val="hybridMultilevel"/>
    <w:tmpl w:val="A39ABC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B66690"/>
    <w:multiLevelType w:val="hybridMultilevel"/>
    <w:tmpl w:val="84F677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137C58"/>
    <w:multiLevelType w:val="hybridMultilevel"/>
    <w:tmpl w:val="93FCB1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E71113"/>
    <w:multiLevelType w:val="hybridMultilevel"/>
    <w:tmpl w:val="CF86FF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E27C95"/>
    <w:multiLevelType w:val="hybridMultilevel"/>
    <w:tmpl w:val="7DFEFA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732D37"/>
    <w:multiLevelType w:val="hybridMultilevel"/>
    <w:tmpl w:val="1CC653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BD6CD6"/>
    <w:multiLevelType w:val="hybridMultilevel"/>
    <w:tmpl w:val="386A88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4A7327"/>
    <w:multiLevelType w:val="hybridMultilevel"/>
    <w:tmpl w:val="9EF232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172563"/>
    <w:multiLevelType w:val="hybridMultilevel"/>
    <w:tmpl w:val="66D2FA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7470D1"/>
    <w:multiLevelType w:val="hybridMultilevel"/>
    <w:tmpl w:val="BC8A93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2D5795"/>
    <w:multiLevelType w:val="hybridMultilevel"/>
    <w:tmpl w:val="ECC019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5337A6"/>
    <w:multiLevelType w:val="hybridMultilevel"/>
    <w:tmpl w:val="9C888B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7177684">
    <w:abstractNumId w:val="17"/>
  </w:num>
  <w:num w:numId="2" w16cid:durableId="758647024">
    <w:abstractNumId w:val="1"/>
  </w:num>
  <w:num w:numId="3" w16cid:durableId="1435787872">
    <w:abstractNumId w:val="12"/>
  </w:num>
  <w:num w:numId="4" w16cid:durableId="191189383">
    <w:abstractNumId w:val="13"/>
  </w:num>
  <w:num w:numId="5" w16cid:durableId="165562132">
    <w:abstractNumId w:val="15"/>
  </w:num>
  <w:num w:numId="6" w16cid:durableId="1030913234">
    <w:abstractNumId w:val="19"/>
  </w:num>
  <w:num w:numId="7" w16cid:durableId="1574121196">
    <w:abstractNumId w:val="10"/>
  </w:num>
  <w:num w:numId="8" w16cid:durableId="2091416182">
    <w:abstractNumId w:val="21"/>
  </w:num>
  <w:num w:numId="9" w16cid:durableId="945844276">
    <w:abstractNumId w:val="11"/>
  </w:num>
  <w:num w:numId="10" w16cid:durableId="700934129">
    <w:abstractNumId w:val="2"/>
  </w:num>
  <w:num w:numId="11" w16cid:durableId="1287158614">
    <w:abstractNumId w:val="20"/>
  </w:num>
  <w:num w:numId="12" w16cid:durableId="895241605">
    <w:abstractNumId w:val="14"/>
  </w:num>
  <w:num w:numId="13" w16cid:durableId="78909481">
    <w:abstractNumId w:val="7"/>
  </w:num>
  <w:num w:numId="14" w16cid:durableId="630211577">
    <w:abstractNumId w:val="4"/>
  </w:num>
  <w:num w:numId="15" w16cid:durableId="2052226347">
    <w:abstractNumId w:val="16"/>
  </w:num>
  <w:num w:numId="16" w16cid:durableId="322006609">
    <w:abstractNumId w:val="3"/>
  </w:num>
  <w:num w:numId="17" w16cid:durableId="1982612435">
    <w:abstractNumId w:val="5"/>
  </w:num>
  <w:num w:numId="18" w16cid:durableId="157380456">
    <w:abstractNumId w:val="0"/>
  </w:num>
  <w:num w:numId="19" w16cid:durableId="430325284">
    <w:abstractNumId w:val="18"/>
  </w:num>
  <w:num w:numId="20" w16cid:durableId="605620742">
    <w:abstractNumId w:val="6"/>
  </w:num>
  <w:num w:numId="21" w16cid:durableId="806825989">
    <w:abstractNumId w:val="9"/>
  </w:num>
  <w:num w:numId="22" w16cid:durableId="85380936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2F1"/>
    <w:rsid w:val="00014C28"/>
    <w:rsid w:val="00017A77"/>
    <w:rsid w:val="00023712"/>
    <w:rsid w:val="00024ACC"/>
    <w:rsid w:val="0005261F"/>
    <w:rsid w:val="000546C8"/>
    <w:rsid w:val="0007616F"/>
    <w:rsid w:val="00090DF5"/>
    <w:rsid w:val="000C527F"/>
    <w:rsid w:val="000D4949"/>
    <w:rsid w:val="000E2E11"/>
    <w:rsid w:val="000F07D8"/>
    <w:rsid w:val="00107705"/>
    <w:rsid w:val="001168D4"/>
    <w:rsid w:val="0015154B"/>
    <w:rsid w:val="001648C9"/>
    <w:rsid w:val="0019102F"/>
    <w:rsid w:val="00195F28"/>
    <w:rsid w:val="001A3C1D"/>
    <w:rsid w:val="001B60D3"/>
    <w:rsid w:val="001D19DE"/>
    <w:rsid w:val="001E26EC"/>
    <w:rsid w:val="001E3A55"/>
    <w:rsid w:val="0020543E"/>
    <w:rsid w:val="00224BDC"/>
    <w:rsid w:val="0023250D"/>
    <w:rsid w:val="00253DD5"/>
    <w:rsid w:val="00256293"/>
    <w:rsid w:val="00273649"/>
    <w:rsid w:val="00294149"/>
    <w:rsid w:val="002D0FDB"/>
    <w:rsid w:val="002F3B05"/>
    <w:rsid w:val="002F632D"/>
    <w:rsid w:val="00315014"/>
    <w:rsid w:val="00341EC8"/>
    <w:rsid w:val="0034322E"/>
    <w:rsid w:val="003A5717"/>
    <w:rsid w:val="003B03DD"/>
    <w:rsid w:val="003C0B67"/>
    <w:rsid w:val="003C6D03"/>
    <w:rsid w:val="003E3380"/>
    <w:rsid w:val="003E43F3"/>
    <w:rsid w:val="003E66F3"/>
    <w:rsid w:val="00400881"/>
    <w:rsid w:val="00423B64"/>
    <w:rsid w:val="00440F07"/>
    <w:rsid w:val="00462826"/>
    <w:rsid w:val="0049367C"/>
    <w:rsid w:val="004F18A9"/>
    <w:rsid w:val="004F1AB5"/>
    <w:rsid w:val="00512A6D"/>
    <w:rsid w:val="00512CFF"/>
    <w:rsid w:val="00515F70"/>
    <w:rsid w:val="00517DE1"/>
    <w:rsid w:val="00572430"/>
    <w:rsid w:val="005814D7"/>
    <w:rsid w:val="00582D36"/>
    <w:rsid w:val="00585299"/>
    <w:rsid w:val="00594A23"/>
    <w:rsid w:val="005952F1"/>
    <w:rsid w:val="005C34B0"/>
    <w:rsid w:val="005C34D6"/>
    <w:rsid w:val="005F7D74"/>
    <w:rsid w:val="00611C7D"/>
    <w:rsid w:val="00665292"/>
    <w:rsid w:val="00695CE2"/>
    <w:rsid w:val="006A1F43"/>
    <w:rsid w:val="006B69AD"/>
    <w:rsid w:val="006C2BD4"/>
    <w:rsid w:val="006D481B"/>
    <w:rsid w:val="00700900"/>
    <w:rsid w:val="00703E3C"/>
    <w:rsid w:val="00712B79"/>
    <w:rsid w:val="00726AC0"/>
    <w:rsid w:val="00730440"/>
    <w:rsid w:val="00744DAA"/>
    <w:rsid w:val="00773B34"/>
    <w:rsid w:val="00787897"/>
    <w:rsid w:val="007C28C0"/>
    <w:rsid w:val="00835CE5"/>
    <w:rsid w:val="0084686A"/>
    <w:rsid w:val="00861E40"/>
    <w:rsid w:val="0087303B"/>
    <w:rsid w:val="008968A8"/>
    <w:rsid w:val="008A47A8"/>
    <w:rsid w:val="008B500F"/>
    <w:rsid w:val="008D3EBB"/>
    <w:rsid w:val="008F37CB"/>
    <w:rsid w:val="009077AD"/>
    <w:rsid w:val="0092606E"/>
    <w:rsid w:val="009264C0"/>
    <w:rsid w:val="00935248"/>
    <w:rsid w:val="0094351F"/>
    <w:rsid w:val="00950DAC"/>
    <w:rsid w:val="00982474"/>
    <w:rsid w:val="00994CB6"/>
    <w:rsid w:val="009A07BF"/>
    <w:rsid w:val="009A752C"/>
    <w:rsid w:val="009B1BC6"/>
    <w:rsid w:val="009C3294"/>
    <w:rsid w:val="009D134A"/>
    <w:rsid w:val="009D3E06"/>
    <w:rsid w:val="009E6C0A"/>
    <w:rsid w:val="00A30819"/>
    <w:rsid w:val="00A327FF"/>
    <w:rsid w:val="00A362B4"/>
    <w:rsid w:val="00A707BB"/>
    <w:rsid w:val="00A73288"/>
    <w:rsid w:val="00AA550F"/>
    <w:rsid w:val="00AB6607"/>
    <w:rsid w:val="00AB7F0F"/>
    <w:rsid w:val="00AD48B0"/>
    <w:rsid w:val="00AF0744"/>
    <w:rsid w:val="00B81AE9"/>
    <w:rsid w:val="00B86375"/>
    <w:rsid w:val="00B96237"/>
    <w:rsid w:val="00BA20A8"/>
    <w:rsid w:val="00BC3E3E"/>
    <w:rsid w:val="00BE74C4"/>
    <w:rsid w:val="00C140C9"/>
    <w:rsid w:val="00C31458"/>
    <w:rsid w:val="00C355D2"/>
    <w:rsid w:val="00C41856"/>
    <w:rsid w:val="00C51169"/>
    <w:rsid w:val="00C6018D"/>
    <w:rsid w:val="00CA6FD2"/>
    <w:rsid w:val="00CE12B8"/>
    <w:rsid w:val="00D11E11"/>
    <w:rsid w:val="00D15317"/>
    <w:rsid w:val="00D16095"/>
    <w:rsid w:val="00D16854"/>
    <w:rsid w:val="00D3473A"/>
    <w:rsid w:val="00D618DE"/>
    <w:rsid w:val="00D838DE"/>
    <w:rsid w:val="00D90567"/>
    <w:rsid w:val="00D945E7"/>
    <w:rsid w:val="00DA3D41"/>
    <w:rsid w:val="00DB3878"/>
    <w:rsid w:val="00DD1B47"/>
    <w:rsid w:val="00E2318D"/>
    <w:rsid w:val="00E23F30"/>
    <w:rsid w:val="00E274D2"/>
    <w:rsid w:val="00E302FA"/>
    <w:rsid w:val="00E369E6"/>
    <w:rsid w:val="00E55C0C"/>
    <w:rsid w:val="00E67AC6"/>
    <w:rsid w:val="00E7602F"/>
    <w:rsid w:val="00EB12F5"/>
    <w:rsid w:val="00F005F6"/>
    <w:rsid w:val="00F73E6E"/>
    <w:rsid w:val="00F803DC"/>
    <w:rsid w:val="00FB38A9"/>
    <w:rsid w:val="00FC5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7039D"/>
  <w15:chartTrackingRefBased/>
  <w15:docId w15:val="{63D9D935-CD9C-45DF-B42D-C8D4F3983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6C0A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C140C9"/>
  </w:style>
  <w:style w:type="paragraph" w:styleId="Header">
    <w:name w:val="header"/>
    <w:basedOn w:val="Normal"/>
    <w:link w:val="HeaderChar"/>
    <w:uiPriority w:val="99"/>
    <w:unhideWhenUsed/>
    <w:rsid w:val="001515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54B"/>
  </w:style>
  <w:style w:type="paragraph" w:styleId="Footer">
    <w:name w:val="footer"/>
    <w:basedOn w:val="Normal"/>
    <w:link w:val="FooterChar"/>
    <w:uiPriority w:val="99"/>
    <w:unhideWhenUsed/>
    <w:rsid w:val="001515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5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637</Words>
  <Characters>3634</Characters>
  <Application>Microsoft Office Word</Application>
  <DocSecurity>0</DocSecurity>
  <Lines>30</Lines>
  <Paragraphs>8</Paragraphs>
  <ScaleCrop>false</ScaleCrop>
  <Company/>
  <LinksUpToDate>false</LinksUpToDate>
  <CharactersWithSpaces>4263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 Warnes</dc:creator>
  <cp:keywords/>
  <dc:description/>
  <cp:lastModifiedBy>Rich Warnes</cp:lastModifiedBy>
  <cp:revision>49</cp:revision>
  <dcterms:created xsi:type="dcterms:W3CDTF">2023-06-12T17:26:00Z</dcterms:created>
  <dcterms:modified xsi:type="dcterms:W3CDTF">2023-06-12T23:15:00Z</dcterms:modified>
</cp:coreProperties>
</file>